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【私享•沙之传说】内蒙呼和浩特双飞5天丨4人起行小团丨希拉穆仁大草原丨响沙湾莲花酒店24小时度假丨敕勒川草原丨哈素海丨内蒙古博物馆丨清.绥远城将军衙署行程单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XFX（NM）-20250112F1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呼和浩特市-内蒙古鄂尔多斯响沙湾旅游景区-呼和浩特绥远城将军衙署-希拉穆仁草原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广州-呼和浩特：GJ8567/06：30-09：45、AQ1057/06:20-11:20（经停郑州）、CZ3197/07：20-10：40、CA1382/13：55-17：15、CZ3181/19：20-22：50
                <w:br/>
                <w:br/>
                回程：
                <w:br/>
                呼和浩特-广州：GJ8568/21：45-01：25+1、AQ1058/12:10-17:05(经停郑州)、CZ3198/18：00-21：00、CA1381/18：30-22：05、CZ8270/20：25-23：35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★Family特色：
                <w:br/>
                一家人或三五知己，不随散客参团，给您一个自由自在旅行，无拘无束爱怎么玩就怎么玩，感受一个不一样的内蒙古，尽享一个专属于您的私人行程！
                <w:br/>
                五天全程别克GL8商务专车，技术过硬态度端正的驾驶员，车内提供免费wifi、免费车充、干湿纸巾，亲人般的服务，给予您安全、放松、舒适、温馨的旅游体验。
                <w:br/>
                ✔【拒绝大团】——向传统旅游说“NO”，拒绝走马观花、拒绝被约束。
                <w:br/>
                ✔【行程轻松】——半自助游的行程，让您深入体味民俗内蒙、大漠响沙，还您乐享内蒙。 
                <w:br/>
                ✔【五星服务】——热心、爱心、专心、细心、耐心，独立成团，全程专车，尽享您的专属团。
                <w:br/>
                ✔【度假体验】——三晚当地市区豪华酒店，特别升级一晚响沙湾莲沙度假酒店。
                <w:br/>
                ✔【用车服务】——全程别克GL8商务专车、车内提供免费热水、免费车充、干湿纸巾、司机管家式服务。
                <w:br/>
                ✔【阳光之旅】——全程0元购物，0元自费，放心出游、安心出游，尽享阳光旅程。
                <w:br/>
                ✔【人群推荐】——喜爱户外运动，喜爱少数民俗文化、适合情侣、小两口或老两口、两三个小家庭结伴而行。
                <w:br/>
                <w:br/>
                ★【超值升级】一晚价值1880元/人沙漠顶级度假酒店－响沙湾莲花度假酒店，莲花酒店包含丰盛自助午餐、晚餐、玩转价值300元沙漠迪士尼仙沙岛、自由自在汇沙漠狂欢、尽享室内恒温SPA泳池、酒吧无限畅饮！高端奢华游,特别安排三晚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系蒙古语：意为青色的城市，故有“青城”之称。接机后前往参观【内蒙古博物馆】（游览约1小时，周一闭馆），成立于1957年5月1日,是全区唯一的自治区级综合性博物馆，也是全国少数民族地区最早建立的博物馆。院建筑面积15000余平方米，展厅面积7000平方米。也是国内外游客到内蒙古旅游、领略内蒙古的历史与草原文化的重要“驿站”，藏有亚洲最大的恐龙化石，游毕前往酒店入住休息。
                <w:br/>
                交通：飞机/汽车
                <w:br/>
                景点：内蒙古博物馆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呼和浩特：福蒙佳酒店、祥泰酒店酒店、海亮大酒店、瑞莱克斯酒店、朗德酒店或不低于以上标准酒店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呼和浩特－草原（150KM，约2小时）
                <w:br/>
                早餐后，乘车赴【希拉穆仁草原】（游览全天），沿途观赏雄伟的阴山风光，抵达草原后接受蒙古族特有的迎宾礼节---下马酒欢迎仪式；午餐自理，推荐品尝烤羊腿或烤全羊，下午在辽阔的大草原上参加草原骑马或马车畅游草原三个景点，痛快淋漓地感受粗犷自然的蒙古族风情。晚餐后举行“草原之夜”【篝火晚会】（赠送项目，风雨天不能安排）晚入住草原蒙古包。
                <w:br/>
                交通：汽车
                <w:br/>
                景点：希拉穆仁草原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草原：草原双人蒙古包（床式/独卫/淋浴/太阳能热水器）或不低于以上标准住宿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草原-沙湾（300KM，约3.5小时）
                <w:br/>
                早餐后，乘车前往游览国家AAAAA级景区【响沙湾】（游览全天）（含门票、索道、仙沙岛），响沙湾是中国沙漠度假地，集观光与休闲度假为一体的综合型的沙漠休闲景区，是中国境内距离内地及北京非常近的沙漠旅游胜地，国家文化产业示范基地。漫步于茫茫大漠中，您可以感受大漠孤烟直的壮丽，参加景区提供的各类娱乐项目，让您置身于大漠“迪斯尼”之中。中午前往享用莲花岛酒店自助午餐。下午响沙湾内尽情游玩，不限次数，不限时间，「尊享VIP度假客人专用通道无需排队」。体验【仙沙岛】套票项目：冲浪车、轨道自行车、北极星全地形车、高空滑索、骑骆驼、果老剧场《果老传说》演出、中心舞台互动演出、响沙之巅（飞行塔）、神仙过山车、果虫小滑车（儿童）、碰碰车（儿童）、儿童游乐等。晚上入住响沙湾莲花岛酒店，欣赏沙漠日落美景。晚餐享用莲花岛丰盛自助餐，可参加“自由自在汇”狂欢活动，嗨翻沙漠，尽情享受室内恒温SPA泳池（泳衣自备）、酒吧免费畅饮、回到房间欣赏沙海浩瀚星空，带着美好的体验入梦！
                <w:br/>
                交通：汽车
                <w:br/>
                景点：响沙湾景区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响沙湾：莲花度假酒店或不低于以上标准酒店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响沙湾-呼和浩特（210KM，约3小时）
                <w:br/>
                早可欣赏沙漠日出，悠闲品尝自助早餐。后乘车返回呼和浩特，前往【敕勒川草原】（游览约1小时），探秘敕勒川悠久的历史-寻找黄河文明和现代文明的完美融“河”，游览美丽的敕勒川风光。后往【哈素海】（游览约1小时）（含环湖电瓶车）位于呼和浩特西70公里的土默特左旗境内，哈素为蒙古译音。原名哈拉乌素，意为青水湖，由青色湖水得名。由于顺口原因，哈拉乌素简称为哈素海。哈素海是天然湖泊，有“塞外西湖”之称。湖面芦苇荡内繁衍着各种鸟类，凌空起飞时盘旋在烟波浩渺的湖面上，岸边凉亭水榭柳绿成荫，碧水青山相映成辉，组成一幅十分壮观的图景。到达呼和浩特后自由参观明清仿古街【塞上老街】（游览约1小时）、网红打卡小吃街【通顺大巷】。晚餐自理，推荐品尝内蒙“冰煮羊”。用晶莹剔透的冰块煮羊肉，得出非同寻常的美味，来自优质的食材和调配得当的佐料，辅以科学的烹制方法，经过冰与肉的完美结合，肉中的纤维会收紧，后经加热胀开，吃起来更加爽滑可口。开锅以后，先别急着吃肉，千万别错过一锅好汤！
                <w:br/>
                交通：汽车
                <w:br/>
                景点：敕勒川草原、哈素海、塞上老街/通顺大巷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呼和浩特：福蒙佳酒店、祥泰酒店酒店、海亮大酒店、瑞莱克斯酒店、朗德酒店或不低于以上标准酒店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呼和浩特－广州（航班待定，飞行时间约3.5小时）
                <w:br/>
                早餐后前往参观有一座两百七十多年历史的古建筑群——【清.绥远城将军衙署】（自由参观，游览时间约1.5小时，如逢周一闭馆则调整为参观“观音寺+宝尔汗佛塔”，请提前悉知）于清代乾隆二年（1737年）随绥远城一同兴建。我国仅存的一座高级武官衙署，是全国重点文物保护单位。
                <w:br/>
                行程至此游毕，根据返程航班时间，乘车前往呼和浩特白塔国际机场，乘机返回温暖的家，朋友再见！
                <w:br/>
                交通：汽车/飞机
                <w:br/>
                景点：将军衙署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2、住宿：酒店标准双人房（全程入住行程所列2晚超豪华酒店+1晚沙漠主题酒店+1晚草原蒙古包），若出现单男单女，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3、用餐：（4早2正）（酒店房费含早餐，酒店根据实际入住人数安排早餐；2正餐即莲沙度假产品赠送的2正餐，且为度假产品打包赠送项目，不用不退），全程正餐自理。
                <w:br/>
                4、用车：5-55 座空调旅游车，按实际人数用车，保证一人一正座。
                <w:br/>
                5、导游：全程不安排导游，安排司机兼向导。
                <w:br/>
                6、门票：成人含景点第一道大门票（自费景点门票除外），不含景点小门票。个人消费及行程上自理的项目。赠送项目如因特殊原因不能成行，不做退款。
                <w:br/>
                7、小童：（2-12周岁）不包含住宿床位及早餐（含机位、车位、正餐、景区门票）。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4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2025-01-31T14:03:54+08:00</dcterms:created>
  <dcterms:modified xsi:type="dcterms:W3CDTF">2025-01-31T14:03:54+08:00</dcterms:modified>
</cp:coreProperties>
</file>

<file path=docProps/custom.xml><?xml version="1.0" encoding="utf-8"?>
<Properties xmlns="http://schemas.openxmlformats.org/officeDocument/2006/custom-properties" xmlns:vt="http://schemas.openxmlformats.org/officeDocument/2006/docPropsVTypes"/>
</file>