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南极摄影巡游·18天·五星邮轮【庞洛邮轮·南冠号】华人包船·南极半岛+南设特兰群岛5天半停留·可登陆长城站·免费WIFI和酒水饮料·法国乐队·法式大餐盛宴·三团期+多种延长线可供选择（北上港起止）行程单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DJH20241229D18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布宜诺斯艾利斯-乌斯怀亚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返程：（迪拜转机）
                <w:br/>
                布宜-迪拜 EK248 (2220/2335) 飞行时间18小时15分
                <w:br/>
                迪拜-北京 EK306 (0320/1445) 转机时间3小时45分，飞行时间7小时35分
                <w:br/>
                迪拜-上海 EK302 (0310/1505) 转机时间3小时35分，飞行时间7小时20分
                <w:br/>
                迪拜-香港 EK382 (0330/1445) 转机时间3 小时，飞行时间 7 小时 15 分
                <w:br/>
                <w:br/>
                备注：最终航班信息以出团通知为准，我社有权利在不影响行程的情况下调整行程顺序及航班。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*五星级邮轮，所有客舱均有落地窗阳台，面积22.5㎡起；
                <w:br/>
                *南极的黄金时段，天气气温正好，企鹅、海豹和鲸鱼开始进入最活跃期；
                <w:br/>
                *邮轮行程长达10晚11天，有更充裕的登陆时间；
                <w:br/>
                *华人包船，全方位优秀中文服务，登陆点选择更适合国人审美；
                <w:br/>
                *赠送阿根廷国粹探戈秀场演出以及秀场西餐；
                <w:br/>
                *世界尽头火地岛国家公园深度游览；
                <w:br/>
                *免费邮轮全程WiFi，免费酒水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中国——迪拜——布宜诺斯艾利斯
                <w:br/>
                分别在北京、上海、香港国际机场集合，乘坐飞机前往“南美巴黎”——阿根廷首都布宜诺斯艾利斯。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交通：飞机+车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博卡青年足球俱乐部（外观15分钟）、贝隆夫人墓（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◇参考航班：FO5042 (1530/1920) 或AR1896或AR1858（11:55/15:30）或 AR 1884（14:55/19:57）或待定 飞行时间约3小时50分
                <w:br/>
                <w:br/>
                上午参观由百年剧场改建的世界最美书店之一——雅典人（El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交通：车+飞机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Hotel Albatros或Las Lengas或Hostel del Bosque或同级其它酒店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交通：车+邮轮
                <w:br/>
              </w:t>
            </w:r>
          </w:p>
        </w:tc>
        <w:tc>
          <w:tcPr/>
          <w:p>
            <w:pPr>
              <w:pStyle w:val="indent"/>
            </w:pPr>
            <w:r>
              <w:rPr>
                <w:rFonts w:ascii="宋体" w:hAnsi="宋体" w:eastAsia="宋体" w:cs="宋体"/>
                <w:color w:val="000000"/>
                <w:sz w:val="20"/>
                <w:szCs w:val="20"/>
              </w:rPr>
              <w:t xml:space="preserve">早餐：酒店     午餐：西式自助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南设特兰群岛、南极半岛
                <w:br/>
                如果运气好，那么在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长城站（Great Wall Station）
                <w:br/>
                中国长城南极科考站。长城站所在乔治王岛 (King Geroge Island)，不仅风光旖旎，是海鸟、企鹅、海豹等极地动物的集聚地，同时也是南极地区科学考察站最为密集之地，智利、阿根廷、韩国、俄罗斯、乌拉圭等国的考察站均相距不远，成为外国游客来南极观光的一道人文风景线。（是否登陆要天气允许及中国海洋局及长城站批准才可以，外观。）
                <w:br/>
                <w:br/>
                艾秋岛 (Aitcho Island)
                <w:br/>
                Aitcho岛位于格林威治岛和罗伯特岛的中间，一般也是南极行的必经之地，在岛上可以看到成群的帽带企鹅、以及嘴巴桔红色、眼眉上方为白色的巴布亚企鹅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w:br/>
                库佛维尔岛 (Cuverville Island)
                <w:br/>
                该岛屿是南极洲半岛上最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纳克港 (Neko Harbour)
                <w:br/>
                纳克港 (Neko Harbour) 是尖凸企鹅的聚集地同时也是阿根廷难民的避难所，纳克港(Neko Harbour) 安逸的平躺在众山环抱的安沃尔湾(Andvord Bay)，雄伟壮观的冰川成为它天然的屏障。在到达专门饲养小须鲸的地方时，你就能完全体会到巍峨的安沃尔湾 (Andvord Bay) 和南极洲半岛的景致了。纳克港(Neko Harbour)也是能登上南极大陆的仅有的几个地点之一。
                <w:br/>
                <w:br/>
                艾米兰特布朗科考站 (Almirante Brown)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这里可以进行任何人都会的滑雪运动。爬上唯一的山坡，山顶风光无限尤其是付出了汗水的代价，然后直接用屁股滑下山。
                <w:br/>
                <w:br/>
                天堂湾 (Paradise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韦尔纳茨考察站（Vernadsky Station）
                <w:br/>
                这个站点最早由英国人建立，1996年英国人以1分钱的价格卖给了乌克兰，目前主要从事气象学、大气物理学、地磁学、生物学、地震学、冰河学和物理学等研究。这个工作站有两层，第一层是各种专业的研究室，X光设备的医疗室，和贴满性感美女海报的健身房。第二层是休闲区，有吧台、桌球台，同时出售明信片和首日封。室外的阳台上放着躺椅，看得出乌克兰兄弟很能在这个孤独的土地上享受生活，喝着伏特加，唱着歌，再来些节奏舞蹈。
                <w:br/>
                <w:br/>
                拉可罗港 (Port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 (Port Lockroy) 邮寄出去的信件均享有南极洲的特殊邮戳和免费邮寄的服务。
                <w:br/>
                <w:br/>
                布朗断崖 (Brown Bluff)
                <w:br/>
                布朗断崖 (Brown Bluff) 是阿德里企鹅、巴布亚企鹅、黑背鸥和岬海燕繁衍下一代的圣地，而威德尔海豹则是这里的常客。极具经验的船员会告知你何时能在最好的角度欣赏到阿德里企鹅安静地坐在那里观看自然风景的滑稽表情。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奇幻岛 (Deception Island)
                <w:br/>
                奇幻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这里是我们在南极的最后一站了，鲸鱼湾也是享受极地游泳的最佳地点，因为那里水面平稳，又是活火山所以水温较高些。
                <w:br/>
                <w:br/>
                雷麦瑞海峡 (Lemaire Channel)
                <w:br/>
                雷麦瑞海峡又经常被翻译成利马水道，这条仅有1万1千米长，1千6百米宽的航道却是在南极洲最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w:br/>
                彼得曼岛 (Petermann Island)
                <w:br/>
                彼得曼岛是潘诺拉航道 (Penola Channel) 最美丽的风景线，欣赏着鲸鱼在浮冰中穿梭的场景，体验着大自然的美丽，带着意尤未尽的感觉。在彼得曼岛也会看到阿德里企鹅家族和鸬鹚帝国的稀奇景色。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威廉敏娜湾 (Wilhelmina Bay)
                <w:br/>
                威廉敏娜湾 (Wilhelmina Bay) 周围南极半岛上巍峨的群山和深邃的冰川使人不由得感慨冰和水的神奇与魅力。威廉敏娜湾曾经是捕鲸人经常光顾的地方，因为这里是鲸鱼和海豹进餐的场所。如果天气和浮冰的情况允许，还可以利用我们的极地船近距离观看废旧的捕鲸船。
                <w:br/>
                <w:br/>
                南极印象 (Antarctic Sound)
                <w:br/>
                船员们赋予这里一个美丽的名字“冰块巷”(Iceberg Alley)，一眼望去那大小不一形状各异的浮冰感觉如同身处仙境。这48公里的航线就是50万只阿德里企鹅的家园，同时也是巴布亚企鹅、美洲海豹和杀人鲸的家园。
                <w:br/>
                <w:br/>
                梅尔却岛（Isla Melchior）、波塔尔角（Punta Portal）、培雷诺岛（Isla Pleneau）等等都是可能探访的地点。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南设特兰群岛、南极半岛返回乌斯怀亚
                <w:br/>
                浮生难得几日闲，此时何不静下来仔细聆听大海的静谧，细腻感受豪华邮轮尊贵休闲度假美好时光。每天专家讲座将南极方方面面娓娓道来。在邮轮举办会议、讲座、论坛等也是不错的选择。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继续返程回乌斯怀亚
                <w:br/>
                向北航行跨越德雷克海峡，缓缓向乌斯怀亚推进，收拾行李，满载人生中最美好的一段回忆返航。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◇参考航班：
                <w:br/>
                FO5045 (2025/2355或)AR1853（14:05/17:33）或AR1859（16:20/19:48）
                <w:br/>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最后以出团通知书为准）。
                <w:br/>
                交通：车+飞机
                <w:br/>
              </w:t>
            </w:r>
          </w:p>
        </w:tc>
        <w:tc>
          <w:tcPr/>
          <w:p>
            <w:pPr>
              <w:pStyle w:val="indent"/>
            </w:pPr>
            <w:r>
              <w:rPr>
                <w:rFonts w:ascii="宋体" w:hAnsi="宋体" w:eastAsia="宋体" w:cs="宋体"/>
                <w:color w:val="000000"/>
                <w:sz w:val="20"/>
                <w:szCs w:val="20"/>
              </w:rPr>
              <w:t xml:space="preserve">早餐：邮轮上     午餐：自理     晚餐：秀场西式晚餐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布宜诺斯艾利斯——老虎洲——布宜诺斯艾利斯——迪拜
                <w:br/>
                早餐后，乘车前往布宜诺斯艾利斯省著名的风景区 —「老虎洲」（TIGRE），乘车经过「Lopez」、「Olivos」和「统官邸」，沿岸欣赏高级住宅区秀丽景观。至TIGRE市乘坐「搭乘观光船」（不少于45分钟），行驶于错落有致的、私人船坞林立的度假别墅之间，领略素有“南美威尼斯”之称的「巴拉那河」（RIO PARANA）流域的三角洲独特风景。
                <w:br/>
                随后返回市区午餐，晚上乘坐飞机返回中国！
                <w:br/>
                交通：车+飞机
                <w:br/>
              </w:t>
            </w:r>
          </w:p>
        </w:tc>
        <w:tc>
          <w:tcPr/>
          <w:p>
            <w:pPr>
              <w:pStyle w:val="indent"/>
            </w:pPr>
            <w:r>
              <w:rPr>
                <w:rFonts w:ascii="宋体" w:hAnsi="宋体" w:eastAsia="宋体" w:cs="宋体"/>
                <w:color w:val="000000"/>
                <w:sz w:val="20"/>
                <w:szCs w:val="20"/>
              </w:rPr>
              <w:t xml:space="preserve">早餐：酒店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布宜诺斯艾利斯——迪拜——中国
                <w:br/>
                经迪拜转机，返回中国。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早餐：飞机上或自理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
                <w:br/>
                特色酒店)。  √ 旅游用车。
                <w:br/>
                √ 门票：贵族公墓门票、探戈舞表演含西餐晚餐、火地岛国家公园门票。
                <w:br/>
                √ 南美陆地酒店西式早餐，中餐馆午晚餐（中餐8菜一汤）或当地餐馆午晚餐（探戈秀场西餐1顿）。
                <w:br/>
                √ 签证：阿根廷电子签（需要自备美国签证）。
                <w:br/>
                √ 全程优秀陪同人员、南美段全程专业司机和优秀导游。
                <w:br/>
                √ 赠送美亚万国游踪全球无忧保险（保费599元/人，70岁以上补差价783/人）。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单人房报价不含南美陆地单房差4晚共4000元。
                <w:br/>
                √ 司导领队小费：1500元/人。
                <w:br/>
                √ 如需办理阿根廷贴纸签另收1200元/人。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提交报名表格及护照首页复印件，并交定金50000元/人到帐，定位以订金到账为准，签订旅游合同/确认单。
                <w:br/>
                √ 阿根廷签证材料在2024年9月14日至11月15日之间交齐。
                <w:br/>
                √ 团费余款需在2024年9月14日前付清，否则舱位不予保留且已交的定金不退。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*接受单男或单女报名该行程，组团方负责同性别拼房；
                <w:br/>
                *8岁以下儿童且身高不足1.2米体重不超过29千克报名该行程需要申请；
                <w:br/>
                *8岁至16岁儿童报名参团需要至少一位监护人同行且需要父母签署同意书；
                <w:br/>
                *70岁以上老年人报名需要签署健康声明并由至少一位18岁以上70岁以下成年亲属陪同；
                <w:br/>
                *邮轮不同舱位数量不同，价格亦不相同，部分舱位价差较大，可自行选择，尽早预定；
                <w:br/>
                *本产品提供北京、上海、香港三个出发地自由选择，三地出发价格相同。
                <w:br/>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br/>
                *行程中所列航班以及酒店均为备选航班酒店，具体航班酒店以出票结果为准，不降低标准。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出发前120天以上取消行程者， 已交的定金不退；
                <w:br/>
                √ 出发前120天内（含120天）取消行程者，每位旅客需付费用为团款之100%。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阿根廷电子签（需要自备美国签证）。如需办理阿根廷贴纸签另收1200元/人。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提交报名表格及护照首页复印件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赠送美亚万国游踪全球无忧保险（保费599元/人，70岁以上补差价783/人）。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拒签收费约定：
                <w:br/>
                √ 阿根廷签证拒签收签证费用2000元/人，退回定金余款。
                <w:br/>
                √ 巴西签证拒签收签证费用2500元/人，但不能取消阿根廷、南极行程，否则收团款100%费用。
                <w:br/>
                √ 客人提供虚假签证资料导致拒签或未能入境，那么收团款100%费用。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2024-10-16T16:06:43+08:00</dcterms:created>
  <dcterms:modified xsi:type="dcterms:W3CDTF">2024-10-16T16:06:43+08:00</dcterms:modified>
</cp:coreProperties>
</file>

<file path=docProps/custom.xml><?xml version="1.0" encoding="utf-8"?>
<Properties xmlns="http://schemas.openxmlformats.org/officeDocument/2006/custom-properties" xmlns:vt="http://schemas.openxmlformats.org/officeDocument/2006/docPropsVTypes"/>
</file>