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 全景南太行 】河南双飞5天丨万仙山郭亮村挂壁公路丨红旗渠丨太行大峡谷丨老君山丨白马寺丨（纯玩）行程单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DFY-20250506Y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实际以出票为准
                <w:br/>
                【去程】广州-郑州，CZ3396/08:05-10:25
                <w:br/>
                【回程】郑州-广州，CZ3395/21:00-23:30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★国家AAAAA景区，八百里伏牛主峰【老君山】远赴人间惊鸿宴，一睹人间盛世颜
                <w:br/>
                ★国家AAAAA景区【万仙山挂壁公路】世界第九大奇迹，郭亮村民历时5年纯手工开凿，全场1250米感悟与世隔绝的深山百姓的智慧与勇气，丈量巍巍太行
                <w:br/>
                ★ 梦回千年，只为等你。河南最浪漫古镇夜景【龙凤山古镇】风靡全洛阳的网红打卡点
                <w:br/>
                ★望得见山，看得见水，记得住乡愁，中央电视台CCTV第二届《乡愁》拍摄地【郭亮村】看壮美红岩绝壁大峡谷，观赤壁丹崖，听久远的英雄传奇故事
                <w:br/>
                ★国家AAAAA景区【太行大峡谷】国家地质公园，中国最美峡谷，名副其实的天然生态氧吧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广州-郑州-洛阳
                <w:br/>
                广州白云机场乘机赴郑州，接团后，车赴洛阳（约2小时），参观【白马寺】（游览约2小时），这是世界唯一拥有中国、印度、缅甸、泰国四国风格佛殿的国际化寺院，佛教东传第一站，是中国第一古刹，世界伽蓝，也是佛教传入中国后兴建的第一座官办寺院，有中国佛教的“祖庭”和“释源”之称，寺内保存了大量元代夹纻干漆造像如三世佛、二天将、十八罗汉等，弥足珍贵。参观【神州牡丹园】（约1小时，室内牡丹花期可持续至5月20号左右，如遇政策临时闭园则改为等价参观：洛阳牡丹阁景区，旅行社无费用退还，敬请谅解），中国人一向把牡丹看作是富贵吉祥、繁荣幸福的象征，陶醉在万紫千红的牡丹观赏区，您会真正的领略“花如海、人如潮”、“天下真花独牡丹”的花王风采。【赠送价值120元/人夜游神都 邂逅隋唐】入夜后的洛阳城，就成了盛世大唐。由三大网红打卡地：洛邑古城、应天门广场、十字街夜市组成。【洛邑古城】被称为中原渡口，是体验洛阳文化的绝佳之地。【十字街夜市】全国十大美食街之一。【应天门】第39届洛阳牡丹文化节开幕式举办地，“唐宫夜宴”实景拍摄地。
                <w:br/>
                交通：飞机/汽车
                <w:br/>
                景点：【白马寺】【神州牡丹园】【洛邑古城】【十字街夜市】
                <w:br/>
              </w:t>
            </w:r>
          </w:p>
        </w:tc>
        <w:tc>
          <w:tcPr/>
          <w:p>
            <w:pPr>
              <w:pStyle w:val="indent"/>
            </w:pPr>
            <w:r>
              <w:rPr>
                <w:rFonts w:ascii="宋体" w:hAnsi="宋体" w:eastAsia="宋体" w:cs="宋体"/>
                <w:color w:val="000000"/>
                <w:sz w:val="20"/>
                <w:szCs w:val="20"/>
              </w:rPr>
              <w:t xml:space="preserve">早餐：X     午餐：媚娘宴     晚餐：X   </w:t>
            </w:r>
          </w:p>
        </w:tc>
        <w:tc>
          <w:tcPr/>
          <w:p>
            <w:pPr>
              <w:pStyle w:val="indent"/>
            </w:pPr>
            <w:r>
              <w:rPr>
                <w:rFonts w:ascii="宋体" w:hAnsi="宋体" w:eastAsia="宋体" w:cs="宋体"/>
                <w:color w:val="000000"/>
                <w:sz w:val="20"/>
                <w:szCs w:val="20"/>
              </w:rPr>
              <w:t xml:space="preserve">洛阳：润华酒店、邻里故事、颐和酒店、中州国际或同级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洛阳-栾川-温县
                <w:br/>
                早餐后，车赴栾川（约1.5小时），参观国家AAAAA景区【老君山景区】（参观约5小时），老君山古号景室山。海拔2217米，山势雄伟，群峰竞秀，峰林洞涧，千姿百态。乘中灵索道或云景索道游览：【十里画屏】世界规模最大的花岗岩滑脱峰林地貌，这里既有山峰的刚，也有云雾的柔，是老君山的知名景观之一。【金顶道观群】金碧辉煌，大气磅薄的金顶，因其建成之时，金光耀目、恢宏无比，所以被称之为“金殿”。车赴温县（约3.5小时），晚餐后入住酒店！
                <w:br/>
                温馨提示：
                <w:br/>
                1、老君山参观期间，大部分台阶，切记观景不走路，走路不观景！
                <w:br/>
                2、中灵大索道或者云景索道（两个索道交替运行）！
                <w:br/>
                3、峰林索道往返80元/人，游览根据自己的身体情况自由选择！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晚餐：淮山养生宴   </w:t>
            </w:r>
          </w:p>
        </w:tc>
        <w:tc>
          <w:tcPr/>
          <w:p>
            <w:pPr>
              <w:pStyle w:val="indent"/>
            </w:pPr>
            <w:r>
              <w:rPr>
                <w:rFonts w:ascii="宋体" w:hAnsi="宋体" w:eastAsia="宋体" w:cs="宋体"/>
                <w:color w:val="000000"/>
                <w:sz w:val="20"/>
                <w:szCs w:val="20"/>
              </w:rPr>
              <w:t xml:space="preserve">辉县：五龙山大酒店、华隆丽都、尚泉臻品或万仙山：清香苑、贵宾园或同级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温县-辉县-林州
                <w:br/>
                早餐后，游览【陈家沟·太极小镇】（含门票，游览约1.5小时），参观令人敬仰的【太极拳历代宗师纪念馆】、响誉国内外的陈【家沟武术馆】以及充满传奇色彩的【杨露禅学拳处】，电视连续剧《太极宗师》所讲述的故事就发生在这里。特别安排老师现场教学太极二十四式，感受太极拳的奥妙，车赴辉县（约2小时），游览国家地质公园，太行明珠—【万仙山、郭亮村】（游览约3小时），通往郭亮村的路上便可见到令人惊叹的【挂壁公路】【绝壁长廊】一边是石壁，一边是悬崖，惊险万分，这里拍摄过《清凉寺的钟声》《倒霉大叔的婚事》《举起手来》等四十多部影视剧，被誉为“中国第一影视村”。车赴林州（约1小时），晚餐后入住酒店！
                <w:br/>
                交通：汽车
                <w:br/>
                景点：陈家沟·太极小镇】【万仙山、郭亮村】
                <w:br/>
              </w:t>
            </w:r>
          </w:p>
        </w:tc>
        <w:tc>
          <w:tcPr/>
          <w:p>
            <w:pPr>
              <w:pStyle w:val="indent"/>
            </w:pPr>
            <w:r>
              <w:rPr>
                <w:rFonts w:ascii="宋体" w:hAnsi="宋体" w:eastAsia="宋体" w:cs="宋体"/>
                <w:color w:val="000000"/>
                <w:sz w:val="20"/>
                <w:szCs w:val="20"/>
              </w:rPr>
              <w:t xml:space="preserve">早餐：√     午餐：√     晚餐：淮山养生宴   </w:t>
            </w:r>
          </w:p>
        </w:tc>
        <w:tc>
          <w:tcPr/>
          <w:p>
            <w:pPr>
              <w:pStyle w:val="indent"/>
            </w:pPr>
            <w:r>
              <w:rPr>
                <w:rFonts w:ascii="宋体" w:hAnsi="宋体" w:eastAsia="宋体" w:cs="宋体"/>
                <w:color w:val="000000"/>
                <w:sz w:val="20"/>
                <w:szCs w:val="20"/>
              </w:rPr>
              <w:t xml:space="preserve">林州：丽豪酒店、星程酒店、酒易民俗酒店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林州太行大峡谷
                <w:br/>
                早餐后，游览【太行大峡谷】（游览约4小时），参观【桃花谷】欣赏幽静的黄龙潭，感受母潭的恬静，登步云栈道，观赏子潭的活泼灵动，游览【太行天路】纵观太行大峡谷风景最胜处，感受“步随景移，景随步异”的山水画卷。参观【王相岩景区】漫步千米森林浴廊，欣赏悬流251米的宝泉瀑布。晚宿林州！
                <w:br/>
                交通：汽车
                <w:br/>
                景点：【太行大峡谷】【王相岩景区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林州：柏曼酒店、陌上轻雅、洹滨西岸、丽豪酒店或同级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林州-新郑机场-广州
                <w:br/>
                早餐后，参观【红旗渠】（游览约2小时），是一个人工修建的灌渠名称，被称为“人工天河”的红旗渠是20世纪60年代，安阳林县人克服艰难条件，从太行山腰修建的引漳入林工程，被誉为“世界第八大奇迹”。全国爱国主义教育基地，全国廉政教育基地，全国红色旅游经典景点，游览分水枢纽工程——分水苑：浮雕、壁画、纪念碑、分水闸、相馆展厅、了解红旗渠背景。小三峡络丝潭。著名的咽喉工程——青年洞：一线天、双索关、步云桥、山碑、青年洞、十水言。车赴机场乘机返广州，结束愉快旅程！
                <w:br/>
                交通：汽车/飞机
                <w:br/>
                景点：【红旗渠】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2.住宿：入住行程所列的酒店或同级酒店标准双人间。每成人每晚一个床位，若出现单男单女， 没有三人间或者加床，客人需补单房差入住双标间，如参考酒店不能入住的情况下，调整入住不低于以上行程中参考备选酒店的质量标准；小孩不占床半价早餐，超高自理！
                <w:br/>
                3.用餐：含5早7正，正餐餐标30元/人/正！升级2个特色餐！不含酒水。行程内所有正餐均为团队用餐，若游客放弃用餐，恕不另行退费，请游客谅解。人数增减时，菜量相应增减，但维持餐标不变！餐饮风味、用餐条件与当地饮食有一定的差异，大家应有心理准备。
                <w:br/>
                4.门票：含行程所列景点第一道大门票，不含景区交通！
                <w:br/>
                5.导游：当地持证专业中文导游！
                <w:br/>
                6.交通：河南当地旅游空调大巴，9-55座旅游车，根据人数安排车型。
                <w:br/>
                7.儿童：半价餐、占车位、导游服务费、 含半价早餐，不占床，不含门票,超高需补门票差价。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隋唐洛阳城遗址公园（天堂明堂）</w:t>
            </w:r>
          </w:p>
        </w:tc>
        <w:tc>
          <w:tcPr/>
          <w:p>
            <w:pPr>
              <w:pStyle w:val="indent"/>
            </w:pPr>
            <w:r>
              <w:rPr>
                <w:rFonts w:ascii="宋体" w:hAnsi="宋体" w:eastAsia="宋体" w:cs="宋体"/>
                <w:color w:val="000000"/>
                <w:sz w:val="20"/>
                <w:szCs w:val="20"/>
              </w:rPr>
              <w:t xml:space="preserve">含门票+导游服务费+车费，游览约2小时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景区交通落地必消</w:t>
            </w:r>
          </w:p>
        </w:tc>
        <w:tc>
          <w:tcPr/>
          <w:p>
            <w:pPr>
              <w:pStyle w:val="indent"/>
            </w:pPr>
            <w:r>
              <w:rPr>
                <w:rFonts w:ascii="宋体" w:hAnsi="宋体" w:eastAsia="宋体" w:cs="宋体"/>
                <w:color w:val="000000"/>
                <w:sz w:val="20"/>
                <w:szCs w:val="20"/>
              </w:rPr>
              <w:t xml:space="preserve">
                山水景观环保车费用：
                <w:br/>
                老君山第一索道130元+万仙山进山环保车50元+青年洞电瓶车24+太行大峡谷电瓶车60=264元【必须乘坐，当地现付给导游或报名时随团款付】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264.00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8人成团，为保证游客可如期出发，我社将与其他旅行社共同组团（拼团出发），如报名人数不足8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郑州/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河南、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1.陕西河南有深厚的文化底蕴，以下推荐的自费项目都是各国的精华所在。您可以在自由活动期间，根据自己的喜好，自愿选择自费项目，相信自费活动会带给您不同的体验；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河南省、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陕西大飞鹰国际旅行社有限公司，许可证号：L－SNX00857，质监电话:伍颖意17389194089】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欢迎您选择到河南 陕西观光游览！河南、陕西地大物博，旅游资源丰富，各旅游城市之间距离较远，车程较长，且春秋季节昼夜温差较大，饮食起居与南方均有差异。为了您在河南、陕西有更好的旅行体验，特作出温馨提示：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2、为保障旅行顺畅，河南、陕西的美景我们建议您和家人一起分享，请70周岁以上的老年人与家属同行。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2025-07-06T19:45:20+08:00</dcterms:created>
  <dcterms:modified xsi:type="dcterms:W3CDTF">2025-07-06T19:45:20+08:00</dcterms:modified>
</cp:coreProperties>
</file>

<file path=docProps/custom.xml><?xml version="1.0" encoding="utf-8"?>
<Properties xmlns="http://schemas.openxmlformats.org/officeDocument/2006/custom-properties" xmlns:vt="http://schemas.openxmlformats.org/officeDocument/2006/docPropsVTypes"/>
</file>