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中旅1号【品.休闲】河源江西跨省2天丨客家城平安驿 · 客家民俗 |江西龙南世客城|虔心小镇|河源连平赏桃花行程单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YB1708411031Fg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★探索非遗【世界客家文化城】第32届世客会主会场，传承和保护民间文化艺术遗产，打造特色文化品牌，弘扬客家精神
                <w:br/>
                ★龙南新网红打卡点， 梦回长安【客家城平安驿 · 客家民俗】，客家民俗文化一站式体验地；
                <w:br/>
                ★【虔心小镇】集自然风景、田园风光、客家民俗为一体的纯生态休闲度假体验式小镇
                <w:br/>
                ★品尝：舌尖上的美食、当地特色客家菜
                <w:br/>
                ★观赏【连平十里桃花】每年 2、3 月，桃花盛开之时，漫山遍野一片绯红，自然景观与观光农业完美结合，形成 “农旅合一”的鲜明特色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河源—连平桃花—江西龙南世客城—黄道生骑楼—入住酒店—晚上自由打卡客家城平安驿·客家民俗
                <w:br/>
                08：00 — 11：00  指定地点时间集合出发,前往河源连平
                <w:br/>
                11：30 — 12：30  午餐
                <w:br/>
                13：00 — 14：30  前往【上坪万亩桃花】每年 2、3 月，桃花盛开之时，漫山遍野一片绯红。在我们印象中，桃花是粉色的，但上坪的桃花却是通红的! “十里桃花，万亩果园”上坪桃园以九连山万亩水蜜桃基地为依托，将自然景观与观光农业完美结合，形成 “农旅合一”的鲜明特色，具有观赏、习技、参与、 科考等旅游功能，给都市人开辟了一片接近自然、体验农业的乐土。“二、三月赏花，七月品果”，每年七月上旬 的“蜜桃品尝节”给你带来一个清爽世界、一阵醉人的“甜蜜” 。犹如陶渊明笔下“落英缤纷” 、“鸡犬相闻”的 桃花源。
                <w:br/>
                (备注：花是季节性景点。如遇天气原因，花期有变，我社不作任何赔偿)
                <w:br/>
                14：30-15：30乘车前往龙南世客城
                <w:br/>
                14：30-15：30 参观龙南新地标【世客城】第 32 届世客会主会场所在地 ，沉浸式体验各式客家非遗项目，近距离感受客家民俗 与技艺带来的浓郁客家历史风情。世客城在设计之初，就把客家围屋元素融入其中，建筑外形仿造关西新围、内庭融合燕翼围走马廊，整体呈现出回字围屋造型的主会场内，还设置了世界客家非遗馆、《走进赣州》陈列展和文化艺术品博览馆。向世界展示赣州和龙南形象、宣传推介赣州和龙南，提升赣州和龙南在世界客家文化圈的地位和影响力具有重要意义。
                <w:br/>
                16：00-17：30 参观龙南最美骑楼老街【黄道生骑楼】 ，位于龙南市老城区 ，始建于清末民初 ，长约 200 米 ，街道两侧保存有 76 间民国骑楼式建筑 ，曾有“黄道生”“桂茂隆 "泰山号”等 20 多家老商号坐落于此。
                <w:br/>
                18：00-20：00 前往世界客家人全新打卡地【龙南客家城平安驿 · 客家民俗】，汇聚了龙南的各样美食（晚餐自理）
                <w:br/>
                该项目占地面积4.8万多平方米，总建筑面积约4.2万平方米，是一座集44栋仿古建筑为一体的围合街区，包括特色小吃街、手工作坊、文创艺术街、风情酒吧街、茶楼戏苑、祈福广场、演艺中心、民宿院落等。仿佛让你穿越回到了长安。
                <w:br/>
                20：00-20：30 前往办理入住酒店。
                <w:br/>
                交通：旅游大巴车
                <w:br/>
                景点：上坪万亩桃花、世客城、黄道生骑楼、龙南客家城平安驿 · 客家民俗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龙泽居酒店或同级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江西虔心小镇—返程（含早餐、中餐）
                <w:br/>
                07：00 — 07：30 酒店叫早
                <w:br/>
                07：30 — 08：00 早餐
                <w:br/>
                09：00 — 12：00 游览【虔心小镇】深居在国家自然保护区九连山东北麓的虔山，为国家AAAA级景区，是以客家文化为主题，以有机茶、赣南脐橙、赣南茶油、土鸡等生态农业为基础，结
                <w:br/>
                合丰富的山水资源，打造的集自然风景、田园风光、客家民俗为一体的纯生态休闲度假体验式基地。参观酒坊/腐竹坊，在这里您还可以了解到全套的白酒制作工艺，参观白酒酿造区。及展示区，品酒休息区。10：30欣赏【虔府招亲】互动情景剧
                <w:br/>
                12：30 — 13：30 午餐 
                <w:br/>
                14：00——15：00参观【油菜花田】初春时节，初阳灼目，柔风和煦，散去了冬季的凉意，吹来了朵朵油菜花的绽放，坐落在大片的油菜花田中，仿佛置身画中，美不胜收。（具体花期随天气而定，如花期已谢，则无法观看）
                <w:br/>
                15:00 返程
                <w:br/>
                交通：旅游大巴车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景点:行程中所含景区第一大门票；
                <w:br/>
                * 用餐:包含2正1早，正餐标准35元/人，正餐按10人一围，不足人数，需补足差价
                <w:br/>
                * 住宿:行程所含酒店标双房，1人一床位
                <w:br/>
                * 导游：优秀导游服务
                <w:br/>
                * 小孩报价含餐费、门票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第一天晚餐不含，自理；
                <w:br/>
                * 产生单男单女自行补房差
                <w:br/>
                * 个人消费；
                <w:br/>
                * 景区内一切消费自愿为原则，绝不强迫消费；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1、两人入住一间房，若出现单男单女，能拼则拼房(将安排与其他同性团友同房)，对方客人如不接受此种方式或没有同性团友拼房，请补房差；
                <w:br/>
                2、请游客带身份证原件准时前往集中地点（过时不候，敬请体谅）；
                <w:br/>
                3、请注意保管好自己的财物，如有发生财物丢失旅行社不承担责任；
                <w:br/>
                4、如遇旅游旺季，各景点、餐厅游客较多，可能会出现拥挤、排队等候等现象，因此给您带来的不便敬请谅解；
                <w:br/>
                5、本行程为参考旅游行程，旅行社有权根据实际情况对行程游览先后顺序作出合理调整，如遇旅行社不可控制因素（塌方、塞车、天气、车辆故障等原因）造成行程延误或不能完成景点游览或影响来回程的交通时间，旅行社负责协助解决或退还未产生的门票款，由此产生的费用游客自理，旅行社不承担由此造成的；
                <w:br/>
                6、小童及婴儿均需占有车位。请客人按实际报名人数出行，未经旅行社同意不能 临时增加人员(包括小童及婴儿)，如遇车位不足，我社将拒绝上车；
                <w:br/>
                7、请游客根据自身身体状况选择合适的线路和项目。自觉遵守景区的相关规定，注意景区景点 和旅行社工作人员的安全提示和温馨提示；
                <w:br/>
                8、爬山、漂流、游泳、泡温泉、乘车、参观拍照等旅游活动请按照景区指引和工作人员引导。客人在旅游途中意外受伤，景区及保险公司会负责相关的治疗费用(不承担治疗费以外的任何形式经济赔偿，如:误工费、营养费、美容费等)；
                <w:br/>
                9、70周岁以上老人请根据自身健康参加旅游行程，且需家属或朋友陪同参加并签订《健康证明》和《免责书》，敬请谅解; 请仔细阅读本行程，游览过程中，如因身体健康等自身原因需放弃部分行程的，或游客要求放弃部 分住宿、交通、景点的，均视为自愿放弃，费用不予退还，放弃行程期间的人身安全由旅游者自行负责；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1、两人入住一间房，若出现单男单女，能拼则拼房(将安排与其他同性团友同房)，对方客人如不接受此种方式或没有同性团友拼房，请补房差；
                <w:br/>
                2、请游客带身份证原件准时前往集中地点（过时不候，敬请体谅）；
                <w:br/>
                3、请注意保管好自己的财物，如有发生财物丢失旅行社不承担责任；
                <w:br/>
                4、如遇旅游旺季，各景点、餐厅游客较多，可能会出现拥挤、排队等候等现象，因此给您带来的不便敬请谅解；
                <w:br/>
                5、本行程为参考旅游行程，旅行社有权根据实际情况对行程游览先后顺序作出合理调整，如遇旅行社不可控制因素（塌方、塞车、天气、车辆故障等原因）造成行程延误或不能完成景点游览或影响来回程的交通时间，旅行社负责协助解决或退还未产生的门票款，由此产生的费用游客自理，旅行社不承担由此造成的；
                <w:br/>
                6、小童及婴儿均需占有车位。请客人按实际报名人数出行，未经旅行社同意不能 临时增加人员(包括小童及婴儿)，如遇车位不足，我社将拒绝上车；
                <w:br/>
                7、请游客根据自身身体状况选择合适的线路和项目。自觉遵守景区的相关规定，注意景区景点 和旅行社工作人员的安全提示和温馨提示；
                <w:br/>
                8、爬山、漂流、游泳、泡温泉、乘车、参观拍照等旅游活动请按照景区指引和工作人员引导。客人在旅游途中意外受伤，景区及保险公司会负责相关的治疗费用(不承担治疗费以外的任何形式经济赔偿，如:误工费、营养费、美容费等)；
                <w:br/>
                9、70周岁以上老人请根据自身健康参加旅游行程，且需家属或朋友陪同参加并签订《健康证明》和《免责书》，敬请谅解; 请仔细阅读本行程，游览过程中，如因身体健康等自身原因需放弃部分行程的，或游客要求放弃部 分住宿、交通、景点的，均视为自愿放弃，费用不予退还，放弃行程期间的人身安全由旅游者自行负责；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此团40人成团。若人数少于40人出团或不可抗力因素，我社将提前1天通知客人，建议客人改期、改线路或者退团处理，不另作赔偿！望知悉理解！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2026-04-04T03:31:05+08:00</dcterms:created>
  <dcterms:modified xsi:type="dcterms:W3CDTF">2026-04-04T03:31:05+08:00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