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【中旅1号】土耳其、卡塔尔畅享文化之旅13天 | 卡帕多奇亚特色洞穴住宿 | 陶雍炖肉料理 | 博德鲁姆 | 安塔利亚 | 费特希耶D400公路 | 卡塔尔国家博物馆 | 伊斯兰博物馆 | 摩索拉斯陵墓行程单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AA202402003TQ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参考航班：QR875 CANDOH 01:35/05:05 飞行时间约8小时30分
                <w:br/>
                转机航班：QR438 DOHADA 09:00/12:40 飞行时间约3小时40分
                <w:br/>
                <w:br/>
                回程：
                <w:br/>
                参考航班：QR874  DOHCAN 02:30/15:30，飞行时间约7小时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1、优选出行：乘坐被SKYTRAX评选为2023年全球最佳航空公司、2023世界最佳经济舱卡塔尔航空。
                <w:br/>
                2、住宿体验：博德鲁姆指定入住海边五星酒店，费特希耶入住当地海边民宿，棉花堡特色温泉酒店，卡帕多奇亚指定2晚特色洞穴住宿，卡塔尔多哈入住2晚国际连锁四星酒店。
                <w:br/>
                3、走进“千面之国”土耳其，之感受不一样的蓝色浪漫之旅：深入地中海东北角【阿达纳】，深入卡帕多奇亚“奇石林”欣赏世界上最壮观的“风化区”，走进爱琴海【博德鲁姆】感受小镇风情，探寻费特希耶被誉为“水上财富”的【死海】，沿着最美D400公路一路前行，尽情欣赏蓝色地中海风光，经过【卡普塔什海滩】，漫游地中海西海沿岸城市【安塔利亚】。
                <w:br/>
                4、重本安排：探访古代世界七大奇迹之一【摩索拉斯陵墓】，沉浸式感受被誉为“沙漠玫瑰”的【卡塔尔国家博物馆】的文化艺术魅力。
                <w:br/>
                5、传统和现代的交织,宁静与繁华的碰撞，探秘波斯湾上的卡塔尔多哈，欣赏建筑大师“ 贝聿铭”收山之作【伊斯兰博物馆】，游走传统老市场和现代购物中心，感受卡塔尔的古今文化。
                <w:br/>
                6、特别安排当地特色洞穴餐厅品尝特色陶雍炖肉料理；体验多哈沙漠内海冲沙，感受一边沙漠一边海的奇妙之旅。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广州（时差：多哈比北京时间晚5小时）
                <w:br/>
                是日于广州白云国际机场集合，办理登机及安检手续后，搭乘次日凌晨卡塔尔航空，经卡塔尔首都多哈转机飞抵土耳其阿达纳，夜宿航机上。
                <w:br/>
                【阿达纳】位于地中海东北角，城市跨塞伊汉河两岸，距河口约40公里，可通行小船。但以塞汉河三角洲西缘梅尔辛为港口，相距51公里。作为历史悠久的古城镇，已有3400年历史，最早为吕底亚人聚落，后为罗马帝国军事要地。长期为阿达纳平原农业区的农产品集散地，并为安纳托利亚与阿拉伯国家进行贸易的重要场所。1870年设市。1918年为法国所占，1922年归还土耳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广州/多哈/阿达纳
                <w:br/>
                参考航班：QR875 CANDOH 01:35/05:05 飞行时间约8小时30分
                <w:br/>
                转机航班：QR438 DOHADA 09:00/12:40 飞行时间约3小时40分
                <w:br/>
                是日抵达阿达纳机场后，导游接机并介绍当地风俗民情。随后开启土耳其深度之旅，第一站前往以土耳其共和国第一任总统、总理及国民议会议长穆斯塔法·凯末尔·阿塔蒂尔克命名的公园【阿塔蒂尔克公园】（约30分钟）。随后前往游览【萨班哲中央清真寺】（约1小时），世界十大清真寺之一、土耳其最大的清真寺，建于1998年，可容纳多达28,500人的祷告，也是除了土耳其伊斯坦布尔的蓝色清真寺以外，唯一有六个尖塔的清真寺。大殿里伊兹尼克瓷砖装饰四巨头的面板是在世界最大的清真寺板。清真寺庄严而宁静地矗立于河边，与清澈的河水和蓝天相映衬。接着来到【圣保罗教堂（Bebekli Kilise）】（约30分钟），这是阿达纳最著名的地标之一，建于1880年代。这座以圣保罗的名义建立的意大利天主教堂有一尊两米半长的圣母玛利亚雕塑。从教堂步行约10分钟来到【大钟楼】（约10分钟），这座32米高的塔是奥斯曼帝国的建筑，由切割的石头制成。它于1881年由Ziya Pasha总督开始建造，1882年由Abidin Pasha总督完成。除了是奥斯曼建筑的典范之外，这座钟楼还因在1998年的地震中幸存下来而备受瞩目。最后游览【石桥】（约20分钟），这是阿达纳最著名的历史遗迹之一，这座罗马时代的标志性桥梁将城市分成两部分。它的长度为310米，有21个拱门。该桥于2007年禁止机动车通行，从那时起，它就成了一个活动场所。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Surmeli或同级五星酒店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阿达纳-卡帕多奇亚（车程约3.5小时，264公里）
                <w:br/>
                酒店早餐后，驱车前往卡帕多奇亚，游览【代林库尤地下城（Derinkuyu）】（约1小时），该城始建于公元7世纪，是卡帕多西亚最深的地下城，离地面有40多米深，地下约有18-20层，只有8层向游客开放。地下城有1200多间房，居室、礼拜堂、学校、酿酒坊、仓库等设施一应俱全。可居住约1.5万人。地下每一层的入口都用一块巨大的石门堵住，以防入侵者进入，里面的住户则可以通过地道在各层之间自由出入而不被发觉。
                <w:br/>
                随后前往参观【阿瓦诺斯陶瓷镇】（约1小时），这是当地著名的民族陶瓷产地。前往【土耳其陶瓷店】（约45分钟），观看陶瓷制作工艺。前往【土耳其地毯工厂】（约45分钟），了解土耳其人编制地毯的过程，品鉴当地手工地毯。
                <w:br/>
                交通：专车
                <w:br/>
                购物点：陶瓷店、地毯店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卡帕多奇亚当地特色洞穴酒店或民宿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清晨自由活动，酒店早餐后，游览【蘑菇谷】、【骆驼岩】、【乌奇萨要塞】、【猎人谷】（共约2小时）。随后前往土耳其最著名的旅游点之一【古罗密天然博物馆】（约1小时），此处最大的特点是平地上有着许多形状奇特的小山峰拔地而起，有的成了圆锥形，有的则成了圆柱形和蘑菇形，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奇妙的建筑世界，所以也被称为“奇石林”。
                <w:br/>
                午餐特别安排品尝卡帕多奇亚洞穴餐厅陶雍炖肉料理。
                <w:br/>
                下午前往参观【鸽子谷】（约30分钟），在这幽美的山谷两边，到处的是大块的石头，倘若你仔细看在石头上都是密密麻麻大小不一的鸽子洞。参观【精灵烟囱】（约30分钟），实际上是一些特大号的圆锥形岩层，松软的岩石酷似锥形的尖塔，尖塔顶端被大自然赋予了一块更加松软的玄武岩“帽子”。1985年卡帕多奇亚的魔幻森林入选联合国教科文组织的世界文化、自然双遗产。
                <w:br/>
                交通：专车
                <w:br/>
                购物点：珠宝店、糖果店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卡帕多奇亚当地特色洞穴酒店或民宿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卡帕多奇亚-孔亚（车程约3小时，226公里）
                <w:br/>
                酒店早餐后，乘车前往【孔亚】（车程约3小时），随后来到13世纪古代土耳其的首都、也是旋转舞的发源地【孔亚】，了解当地风俗文化和旋转舞的始源。下午参观【梅夫拉纳博物馆】（约1小时），其以土耳其圣哲MEVLANA而闻名于世。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Konya或同级五星酒店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孔亚-棉花堡（车程约5小时，394公里）
                <w:br/>
                酒店早餐后，继续驱车前往土耳其天然奇景的著名度假区【棉花堡】，这里有世界上独一无二奇妙景观。由高达35摄氏度、富含矿物质的地下水，从100米高的山上翻滚而下，经过长年累月，奶白色的钟乳石层层叠叠，聚结成棉花装的岩石，故称棉花堡，类似中国四川黄龙的彩池。喷涌而出的泉水还可用来治疗心脏病，高血压，神经衰弱，关节炎等疾病。
                <w:br/>
                游览【希拉波利斯古城遗址】（约1小时），它于公元前190年期间建造的，在公元2至3世纪发展至鼎盛时期，成为古罗马浴场的中心，曾经一片繁荣。遗址中不可错过的地方是一半月形的古剧场，建于2世纪，是当时的云石雕刻，手工精细。前往当地有名的棉纺店（约1小时）。
                <w:br/>
                入住酒店后，可免费享受当地著名的温泉浴，旅途劳顿一洗而空。
                <w:br/>
                交通：专车
                <w:br/>
                购物点：棉纺店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Colossae或同级五星酒店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棉花堡-博德鲁姆（车程约4小时，251公里）
                <w:br/>
                酒店早餐后，驱车前往位于土耳其爱琴海西南部的港口城市【博德鲁姆】，这里位于爱琴海最南端，是地中海与爱琴海的分界线，早在公元前11世纪就已经低调建城，当时名为哈利卡纳苏斯（Halicarnassus）。
                <w:br/>
                游览【博德鲁姆城堡】（约1小时），该城堡由Hospitaller骑士建于15世纪的中世纪十字军东征期间，被称为圣彼得解放者城堡，因为它是所有小亚细亚西海岸的基督徒避难的地方，像著名的圣伯纳德一样，骑士在城堡里饲养了特殊品种的狗，帮助避难者逃到安全的地方。这里是15世纪十字军东征时期的典型建筑，也是小城厚重历史的象征，孤单如它，伫立在爱琴海的蔚蓝之中。
                <w:br/>
                前往古代世界七大奇迹之一【摩索拉斯陵墓】（约1小时），底部建筑为长方形，顶部的雕像是四匹马拉着一架古代战车。摩索拉斯陵墓的建造是波斯帝国文化的一个重要组成部分，也是土耳其重要的历史文化遗产之一。它吸引了大量的游客和历史学家前来参观和研究。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Salmakis或同级海边五星酒店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博德鲁姆-费特希耶（车程约3.5小时，233公里）
                <w:br/>
                酒店早餐后，驱车前往费特希耶被誉为“水上财富”的【死海】，土耳其的南部绵延而曲折的海岸线在费特希耶迂回成了一个大回转的海湾，这里的海面波澜不惊，平和而静谧，在蓝天碧海，青山白沙的映衬下，有着足以饱览地中海沿岸风情的细软沙滩，更衣室、淋浴房、露天酒吧一应俱全，是土耳其欧式海滩中的典型代表。抵达【蓝礁湖】（约30分钟），它的得名来自其独一无二的海岸地形，绵延的海岸线迂回成一个大回转的海湾，蓝宝石色调的 海水清澈得令人难以相信 。目前它也已经正式被授予了“蓝旗 ”认证，并在旅行者杂志中被评论为全球前 五名的海滩之一 。游览【费特希耶老城镇Paspatur】（约1.5小时），在小镇上有全世界各地包括土耳其特色的新老店铺，以及有很多土耳其传统特色餐具的餐厅。在各个角落和缝隙，从古董到当地特色的纺织品遍地丛生，各色地毯、金银商店，您可沉浸在香料、土耳其软糖店，以及更多的芬芳之中。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Atapark或同级海边度假酒店或民宿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费特希耶-卡什（车程约2小时，150公里）-安塔利亚（车程约2小时。150公里）
                <w:br/>
                酒店早餐后，从费特希耶出发前往【卡什小镇】，沿途行驶在D400公路上，尽情欣赏蓝色地中海风光，沿着海岸线一路过去，海水由绿色渐变成蓝色，远处平静的海面与天连成一片。在这里才真正体会，何为蓝色土耳其。经过的【卡普塔什海滩(Kaputas)】 （停留约30分钟，自由拍照），这里透明的蓝色海水绝对会让你不虚此行。抵达小镇后，先乘车游览半岛风光，再漫步小镇街道，一览地中海小镇风情。
                <w:br/>
                【卡什小镇】位于地中海的一处半岛港湾，城镇依山傍水,拥有美丽的海滨风光，而海的对面就是可以遥望的希腊离岛迈斯蒂岛，地理非常独特，这里原来是一座沉静的乡村小渔港，但却坐拥优越位置，天生丽质，而成为休闲度假之地。
                <w:br/>
                之后继续前往地中海西海沿岸城市【安塔利亚】，随后来到老城区【卡勒伊奇】（约1小时），您可漫步弯弯曲曲的窄长街道以及附近的地中海，沿岸的海边公园，海湾的波光云影，衬着巍峨秀丽的山峦，使这里的景观十分壮美；或在此悠闲地享用一杯咖啡，尽情感受地中海的魅力。
                <w:br/>
                交通：专车
                <w:br/>
                购物点：皮衣店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Akra Hotel或同级五星酒店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安塔利亚/多哈【卡塔尔】
                <w:br/>
                参考航班：QR316 AYTDOH 13:15/17:10飞行时间约3小时55分
                <w:br/>
                酒店早餐后，前往参观【安塔利亚考古博物馆】（约30分钟），这里内陈列有旧石器时代至奥斯曼帝国时期各种文物。馆方依照年代分厅展示临近地区出土的雕像、石棺、陶器、圣书像，展品质量颇高，堪称伊斯坦堡考古博物館、安卡拉的安纳托利亚博物館之外，最能傲视土耳其的博物馆。随后送机场，搭乘国际航班前往卡塔尔首都多哈。抵达后，前往晚餐，随后安排入住酒店。
                <w:br/>
                【卡塔尔】是亚洲西南部的一个阿拉伯国家，地处阿拉伯半岛东部的一个半岛国家，该国绝大部分领土均受波斯湾所围绕，仅其南部疆域与沙特阿拉伯接壤。
                <w:br/>
                交通：飞机，专车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Villa Hotel或同级四星酒店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多哈
                <w:br/>
                酒店早餐后，随后前往参观【费萨尔亲王博物馆】（约1小时），费萨尔亲王博物馆是一个独特的私人收藏展示，它包括传统的卡塔尔文物和来自世界各地古老的文物，著名的有绘画和国际艺术品。
                <w:br/>
                随后前往【卡塔尔购物中心Mall of Qatar】(约1.5小时），超过500间店铺和100家餐厅，还带有全球最大IMAX 3D电影院、儿童游乐场等娱乐设施，特别适合全家在此享受购物时光。
                <w:br/>
                途经【多哈亚运村】——位于多哈北部的卡塔尔体育中心，第十五届亚运会再此举行，外观2022年世界杯的主赛场-【哈里发国际体育场】。
                <w:br/>
                下午特别安排体验卡塔尔特有的【沙漠内海冲沙】。
                <w:br/>
                四驱陆地巡洋舰载前往海滨线沙丘，享受短暂却惊险刺激的冲沙之旅。客人可以和骆驼合影留念（30卡币每人自理）。出发前往沙丘深处，同时观赏到海上和沙漠日落。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Villa Hotel或同级四星酒店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多哈
                <w:br/>
                酒店早餐后，享受悠闲时光；随后沿着多哈滨海大道，环绕多哈湾而建的长达7公里的海滨大道行驶，前往20世纪著名华裔建筑师“贝聿铭”收官之作【伊斯兰艺术博物馆】（外观约15分钟），由华裔美国建筑师贝聿铭亲自设计，为突显博物馆的形象，他请求王储为其建立一个独立岛，博物馆一边是老城区，一边是新城区，寓意从过去展望未来。
                <w:br/>
                途经世界第三大电视台暨仅次于美国CNN和英国BBC的【卡塔尔半岛电视台】（车游），因其在报道中坚持与西方媒体不同的独特视角与创新报道方式，逐渐成为全世界具有重要影响力的电视媒体。沿途欣赏多哈CBD地区鳞次栉比的高楼大厦。
                <w:br/>
                参观【卡塔尔文化村】（约1小时），文化村的整个建筑外观更像是传统的集市，与珍珠岛隔“海”相望，里面集中着各色餐馆，零售商店，手工艺市集，国际咖啡馆，也有仿古罗马建造的大型剧院，音乐厅和文化展览。参观【LUSAIL新城】（约15分钟），外观2022年世界杯足球主赛场【卢塞尔球场（LUSAIL）】。
                <w:br/>
                前往参观【卡塔尔国家博物馆(National Museum of Qatar) 】（参观约1.5小时），由荣获普利兹克奖的建筑师让·努维尔 (Jean Nouvel) 设计，占地面积多达 430,500 平方英尺，外立面饰以环环相扣的悬臂式圆盘，令人叹为观止，博物馆建筑仿照一种被称为“沙漠玫瑰”的天然矿物晶体而建。沙漠玫瑰这种天然的结构在数千年风沙与海洋飞沫的相互作用下而形成，是干旱的海滨地区特有的矿物。卡塔尔国家博物馆藏有数不胜数的考古与历史珍宝、手稿、照片、珠宝首饰与服饰。这些藏品为卡塔尔和当地的传说注入了生机。镇馆之宝堪属巴罗达的珍珠地毯，受印度巴罗达大军的委托于 1865 年制作，镶有逾 150 万颗珍珠、钻石、红宝石、祖母绿和蓝宝石，配以黄金镶托，加以真丝与珍罕鹿皮编织而成。
                <w:br/>
                特别安排深入当地生活体验，乘坐【有轨电车】（约10分钟），有轨电车网络将以环保的交通方式为城市居民提供服务，这种交通方式不仅将市内的各大建筑、设施连接起来，有轨电车车辆由阿尔斯通提供，共 28辆100%低地板Citadis有轨电车。列车长32米，由五模块组成。设计和颜色的灵感来自传统的卡塔尔船——单桅帆船，在机车车辆的侧面，还有类似珍珠的设计，这是卡塔尔的历史象征。
                <w:br/>
                随后前往体验当地人生活，走访卡塔尔面积最大，年代最久，最具有海边贝都因人集市特色的聚居地【瓦吉夫旧市集】（约2小时），整个市集有如迷宫一般，这里有售卖卡塔尔传统服饰、水烟、香料等的商店，也有黄金市场，骆驼市场，猎鹰市场等等，一间间紧紧相接、毗邻而立可说十分热闹。晚餐后，送机场搭乘次日凌晨国际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多哈/广州
                <w:br/>
                参考航班：QR874  DOHCAN 02:30/15:30，飞行时间约7小时
                <w:br/>
                是日搭乘凌晨国际航班返回广州，下午安抵广州白云国际机场后散团，结束愉快的旅程！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1、代订往返经济舱机票及税金。依航空公司规定团队机票不得签转、改票及退票。
                <w:br/>
                2、代订行程所列酒店（或不低于同等级酒店），标准双人间住宿，两人一间。团队中单男（女）性人士，组团社会按照报名先后的顺序安排同性客人或领队同住，若组团社无法安排或客人不愿接受安排的，客人须在出发前向旅行社增补单房差入住单人间6800元/人。 
                <w:br/>
                3、行程所列用餐（不含酒水），全程餐标：早餐以酒店西式自助餐为主；午晚餐以当地餐或酒店用餐或中式围餐（餐标10美金/人，如人数减少，则会根据实际人数做适当调整）；如游客放弃用餐，餐费不退。用餐时间在飞机或船上以机船餐为准，不再另作退补；
                <w:br/>
                4、行程所列已含景点门票。
                <w:br/>
                5、用车(包括接送机及游览期间)车型根据具体人数而定，安排7-55座空调旅游专用车，保证一人一座。
                <w:br/>
                6、当地中文导游服务（或当地英文导游+中文翻译服务）
                <w:br/>
                7、境外旅游期间每人每天1瓶水。
                <w:br/>
                8、代办本次行程土耳其电子旅游签证。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7、尊重境外旅游服务须支付小费的习俗，尊重司机、导游的服务，建议行程首站城市游览结束前直接向导游面付。司导小费全程：195美金/人。
                <w:br/>
                8、居住地-广州白云国际机场往返交通费。
                <w:br/>
                9、其它未约定由组团社支付的费用（包括：离境税、单间差、超时用车加班费、应领事馆要求必须前往面签或销签的费用、不可抗力因素所产生的额外费用等。）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皮衣店（含时装表演）</w:t>
            </w:r>
          </w:p>
        </w:tc>
        <w:tc>
          <w:tcPr/>
          <w:p>
            <w:pPr>
              <w:pStyle w:val="indent"/>
            </w:pPr>
            <w:r>
              <w:rPr>
                <w:rFonts w:ascii="宋体" w:hAnsi="宋体" w:eastAsia="宋体" w:cs="宋体"/>
                <w:color w:val="000000"/>
                <w:sz w:val="20"/>
                <w:szCs w:val="20"/>
              </w:rPr>
              <w:t xml:space="preserve">主营选用土耳其安哥拉羊的羊皮制作的皮衣。</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糖果店（土耳其软糖、土耳其特色坚果）  </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w:t>
            </w:r>
          </w:p>
        </w:tc>
        <w:tc>
          <w:tcPr/>
          <w:p>
            <w:pPr>
              <w:pStyle w:val="indent"/>
            </w:pPr>
            <w:r>
              <w:rPr>
                <w:rFonts w:ascii="宋体" w:hAnsi="宋体" w:eastAsia="宋体" w:cs="宋体"/>
                <w:color w:val="000000"/>
                <w:sz w:val="20"/>
                <w:szCs w:val="20"/>
              </w:rPr>
              <w:t xml:space="preserve">主要经营家用纺织品，包括毛巾、浴巾、床罩、被套枕头等，还有衣服和传统产品。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主营土耳其当地使用红泥制作、充满土耳其彩色文化的手工陶瓷。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主营选用天然蚕丝、或者羊毛的手工制作地毯。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主营土耳其绿松石的各种饰品及世界著名品牌手表。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发前须召开出团说明会，详细说明有关事项，确认团队的实际行程，届时请以旅行社电话通知出团说明会的时间，依时出席。（注：开会并不代表已获知签证结果，签证结果以出发前通知为准）
                <w:br/>
                2、游客报名时，应提交无污损且回国入境时有效期仍在半年以上（且有2页以上空白签证页）的因私护照，保证提供准确且能及时联系的电话、手机、传真号码或电子邮箱等联系方式。游客个人因以上原因造成行程受阻，旅行社不承担由此产生的损失。 
                <w:br/>
                3、旅行社社为优化行程，可保证在原行程景点游览不变的前提下，对景点游览及酒店入住先后顺序作出合理调整。
                <w:br/>
                4、若收客人数若不足10人时，旅行社将提前7天（含出发当天）与报名游客协商调整行程或转线事宜，重新订立行程及协议，或尊重游客的选择全额退还旅游费用。
                <w:br/>
                5、游客应全程跟随导游游览，因政策规定，必须同进同出，旅游期间不能擅自离团，敬请游客注意！若游客自行离开或未按约定时间到达约定集合地点或未能在旅游途中依时返回的，按游客自动放弃处理，旅行社不退还旅游费用，并由游客自行承担由此产生的所有费用及相关责任。
                <w:br/>
                6、为确保行程能依约成行，游客同意：在游客未获得签证之前，组团社可应航空公司要求向其支付机票订金或机票全款。如游客签证申请被拒签或者自身原因申请取消出行，游客愿意承担机票订金￥2000/人损失费，出票后承担机票全款。
                <w:br/>
                7、游客委托旅行社代订酒店。游客同意：在接受游客委托后，旅行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9、如遇拒签或延期出签等使领馆原因、被拒绝出入境、伤病等属于游客个人客观原因导致不能按时成行或行程中止，造成的损失由游客承担，旅行社社扣除业务损失费后将剩余旅游费用退回游客。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1、护照扫描件：非空页需要全部彩色扫描，护照有效期必须至少有6个月
                <w:br/>
                2、中东非签证资料表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5、以当地国家的法定工时规定，司机的工作时间为10小时/天（包括用膳、景点参观的等候），超时须另付加班费。行车期间要求乘客必须佩带安全带，敬请理解与配合。
                <w:br/>
                6、旅游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7、根据中国海关的相关规定，游客在境外购买的物品，可能需要征收关税。详细内容见《中华人民共和国海关总署公告2010年第54号文件》。
                <w:br/>
                8、行程所列各旅游景点的精彩表述，系旅行社根据相关资料提供参考，团队观光活动受天气、日照及时间等自然环境因素影响存在较大的不确定性，敬请留意。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9、行程内经过的景区、餐厅、商场、集市、中途休息站等商店不属于旅游定点购物店，若客人在此类商店所购买商品与组团社无关。如客人在此类商店所购买的商品出现任何问题，旅行社不承担任何责任。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2026-04-03T07:38:53+08:00</dcterms:created>
  <dcterms:modified xsi:type="dcterms:W3CDTF">2026-04-03T07:38:53+08:00</dcterms:modified>
</cp:coreProperties>
</file>

<file path=docProps/custom.xml><?xml version="1.0" encoding="utf-8"?>
<Properties xmlns="http://schemas.openxmlformats.org/officeDocument/2006/custom-properties" xmlns:vt="http://schemas.openxmlformats.org/officeDocument/2006/docPropsVTypes"/>
</file>