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【温泉直通车】鹤鸣洲樱花温泉度假村纯玩2天丨享酒店自助早餐+火锅套餐丨房间带独立温泉泡池行程单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TX-20240223SP1994779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<w:br/>
                <w:br/>
                <w:br/>
                <w:br/>
                回程下车点：纪念堂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1.清远佛冈鹤鸣洲樱花温泉度假村香眠主题独立温泉房；
                <w:br/>
                2.享酒店自助早餐+火锅套餐（3天客人含2早+1晚火锅套餐+1晚中式套餐）
                <w:br/>
                3.房间带独立温泉泡池，赠送2池温泉水
                <w:br/>
                4.无限次公共区域温泉、樱花山及园区游玩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 -鹤鸣洲樱花温泉度假村-晚餐(套餐）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18:00 享用晚餐；
                <w:br/>
                参考菜单：
                <w:br/>
                2人套餐：养生锅底 清远鸡走地鸡半只  肥牛1份  2个鸡蛋面  本地时蔬拼盘（油麦菜、生菜）、火锅调料  
                <w:br/>
                4人套餐：养生锅底   清远鸡走地鸡一只 肥牛1份 肉丸一份　本地时疏拼盘（油脉菜、生菜）  鲜菇拼盘（海鲜菇、香菇）  鸡蛋面 4个 火锅调料
                <w:br/>
                <w:br/>
                酒店介绍：鹤鸣洲樱花温泉度假村，是广东省清远市重点建设项目，占地约110亩，计划总投资8亿元，座落于风景秀丽的广东省清远市佛冈黄花湖畔，位于佛冈汤塘---龙山生态温泉旅游经济圈的核心地带，处于珠三角一小时经济圈。项目由中毅房地产开发有限公司投资，携手国际知名团队倾力打造，以温泉综合开发为主题，兼具旅游、度假、休闲、地产四大产业功能，打造中国最顶级私享温泉度假村。度假村整体设计以东南亚风格为主，每户别墅均私享3-4个氡温泉泡池，稀有矿物质泳池，出水温度常年保持在 55-60℃，氡含量达到125bq/L，“氡”元素医疗价值极高，对调节内分泌失调、心血管疾病、痛风、糖尿病等具有较好的疗效，对纤体美容也有极大的帮助。项目配套有会所、西餐厅、超100亩的樱花主题公园，1公里长的亲水栈道、黄花湖湿地公园等原生态自然景色。鹤鸣洲樱花温泉度假村将以现代化的服务设施，严格科学的管理，训练有素的员工队伍，努力为四海宾客提供高效、优质服务，引领广东乃至全国的休闲度假生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
                <w:br/>
                08：30在酒店睡到自然醒，早餐后继续自由活动。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交通：据实际人数安排22-53座旅游空调车，保证一人一个正座。
                <w:br/>
                用餐：酒店自助早餐+套餐（均为酒店套票包含，不用费用不退）
                <w:br/>
                门票：入住期间赠送房间内泡池2池水
                <w:br/>
                住宿：清远鹤鸣洲温泉度假村主题双或大床房（不指定，随机安排）
                <w:br/>
                （别墅拆分房，大床或双床随机安排不可指定，单人必须补房差）；
                <w:br/>
                导游：持证导游或工作人员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*1.周日-周四4人同时报名升级2房别墅（名额有限先到先得，周五/六不作升级）以酒店安排为准。
                <w:br/>
                2.额外增加的温泉/早餐门票需在景区前台购买，参考价格为：(实际以景区前台为准）
                <w:br/>
                <w:br/>
                自助早餐收费标准
                <w:br/>
                1.2-1.4米儿童38元/位，
                <w:br/>
                1.4米以上按成人68元/位
                <w:br/>
                ----------------------------
                <w:br/>
                公共温泉收费标准
                <w:br/>
                1.2-1.4米儿童38元/位，
                <w:br/>
                1.4米以上按成人68元/位
                <w:br/>
                <w:br/>
                3.入住时间为下午15:00后，退房时间为中午12:00前；如客人要求提前入住或者延住，酒店有权以前台价格收取房费。
                <w:br/>
                4.酒店一经落实，不改不退（支付订单视为同意此规定）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2025-05-28T02:23:41+08:00</dcterms:created>
  <dcterms:modified xsi:type="dcterms:W3CDTF">2025-05-28T02:23:41+08:00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