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【洪迪斯号】南极+阿根廷+乌拉圭18天∣德雷克海峡+火地岛国家公园+科洛尼亚 | 探戈秀三道式西餐+乌斯怀亚帝王蟹特色餐行程单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SA20260114CG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【洪迪斯号】荣获2024年极地目的地最佳探险运营商。
                <w:br/>
                【百人探险游轮】更多登陆机会，深度体验纯净南极世界。
                <w:br/>
                【深度南极】南极航程11天10晚，教常规南极行程多1-2晚【船上wifi】赠送游轮wifi ,随时随地分享美好南极。
                <w:br/>
                【陆地增游】增游乌拉圭，体验顺路打卡的美好。
                <w:br/>
                【特别赠送】阿根廷国粹探戈舞表演，点缀您的旅程。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参考航班：待告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布宜诺斯艾利斯（阿根廷）
                <w:br/>
                参考航班：待定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德雷克海峡--乌斯怀亚（下船）- 布宜诺斯艾利斯
                <w:br/>
                参考航班：待定
                <w:br/>
                缓缓航经美丽壮观的比格尔海峡， 预计早上约 7 点抵达乌斯怀亚， 结束神奇的南极之旅。随后乘机返回布宜诺斯 艾利斯，抵达后入住酒店休息。
                <w:br/>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 - 转机地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午餐后游览【百年书店-El Ateneo】，阿根廷的老字号连锁书店，被评为“全世界第二美丽的书店”，这栋上百年的建筑原本是歌剧院（Teatro Gran Splendid），之后便改造成了书店。
                <w:br/>
                随后前往【博卡区】，TANGO的发源地【CAMINITO小道】。这里曾经是当地渔民聚集的棚户区，当地人为了装饰自己破烂的房子而刷上绚烂的颜色， 而这确逐渐发展成为一种艺术。后搭乘返程航班回国。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 - 北京/上海/广州/香港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 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8.行程所列餐费（转候机及自由活动期间除外），全程每日酒店西式早餐，午、晚餐为中式餐食（餐标为10人8菜一汤）或当地餐，特别安排2个特色餐：探戈秀三道式西餐，乌斯怀亚帝王蟹特色餐
                <w:br/>
                9.行程所列游览期间空调旅行车；
                <w:br/>
                10.行程所列景点第一门票（科洛尼亚船票，探戈秀表演，火地岛国家公园）；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 如未成年人所需的公证书、认证费；
                <w:br/>
                2.乌拉圭签证，美国签证费、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 出入境行李的海关税、全程行李搬运费、保管费以及行李托运费；
                <w:br/>
                12. 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2025-05-31T06:05:47+08:00</dcterms:created>
  <dcterms:modified xsi:type="dcterms:W3CDTF">2025-05-31T06:05:47+08:00</dcterms:modified>
</cp:coreProperties>
</file>

<file path=docProps/custom.xml><?xml version="1.0" encoding="utf-8"?>
<Properties xmlns="http://schemas.openxmlformats.org/officeDocument/2006/custom-properties" xmlns:vt="http://schemas.openxmlformats.org/officeDocument/2006/docPropsVTypes"/>
</file>