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高加索三国11天 | 火之国阿塞拜疆 | 上帝的后花园格鲁吉亚| 亚美尼亚|第比利斯天堂花园 |亚洲最具欧洲风情国家 | 纯玩无自费无购物| 全国联运免费联运| (乌鲁木齐CZ，巴进第出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AA171067295887ZH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去程：国内参考航班：CZ6023  CAN-URC  1215/1730
                <w:br/>
                          国际参考航班：CZ6023  URC-GYD  1940/2045
                <w:br/>
                回程：国际参考航班：CZ6040  TBS-URC  2240/0725+1
                <w:br/>
                          国内参考航班：CZ6895  URC-CAN  1045/1550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【出行方便】
                <w:br/>
                选用中国南方航空公司，巴库入第比利斯出，不走回头路，全国免费联运
                <w:br/>
                签证简单，阿塞拜疆电子签+另外2国免签
                <w:br/>
                【精选景点】
                <w:br/>
                国家：格鲁吉亚、亚美尼亚、阿塞拜疆三国联游，亚洲最具欧洲风情国家
                <w:br/>
                遗址：六大世界文化遗产及多个古城古堡，舍基Shebeke 传统玻璃作坊和舍基可汗皇宫
                <w:br/>
                小镇：博尔若米矿泉水小镇、西格纳吉小镇
                <w:br/>
                高山：高加索山，第比利斯空中缆车上山，卡兹别克越野车上山
                <w:br/>
                海湖：黑海、里海，乘船游塞凡湖
                <w:br/>
                宗教：众多教堂和修道院
                <w:br/>
                【美食体验】
                <w:br/>
                阿塞拜疆：里海烤鱼餐、皇帝抓饭、巴库下午茶
                <w:br/>
                亚美尼亚：塞凡湖鳟鱼餐、DUDUK 笛演奏+特色晚餐；走访当地人家，体验地道农家乐
                <w:br/>
                格鲁吉亚：格鲁吉亚油煎或水煮包子、足尖舞表演+特色晚餐；烤肉配红酒晚餐，悬崖餐厅午餐
                <w:br/>
                酒乡美酒：亚美尼亚参观白兰地工厂并品尝白兰地美酒；格鲁吉亚参观古老酒庄+品葡萄酒
                <w:br/>
                中式正餐：升级八菜一汤
                <w:br/>
                【尊贵享受】
                <w:br/>
                纯玩无自费无购物店
                <w:br/>
                全程当地四-五星级酒店，第比利斯市中心酒店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广州（或全国各地）✈乌鲁木齐 ✈ 巴库（阿塞拜疆） 国内参考航班：CZ6023  CAN-URC  1215/1730 国际参考航班：CZ6023  URC-GYD  1940/2045
                <w:br/>
                客人于乌鲁木齐国际机场集合，搭乘航班经乌鲁木齐转机前往阿塞拜疆首都巴库。
                <w:br/>
                抵达后导游接机入住酒店。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Wyndham Baku Hotel 五星或同级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 戈布斯坦（60km）- 巴库（60km）（阿塞拜疆）
                <w:br/>
                酒店早餐后，前往2007年被列入世界文化遗产的戈布斯坦景观群（参观约1.5小时），开启今日的“戈布斯坦岩画和泥火山之旅”。
                <w:br/>
                迷你泥火山（约30分钟 ）在阿塞拜疆的里海，有着 300 多座。这些火山在地面形成一个个锥形的火山口，不时发出“咕嘟咕嘟”声并且会向外流出泥浆，泥火山口多数时间平静，甚至有机会把手伸进。
                <w:br/>
                午餐后，前往另一处2000年被列入世界文化遗产的巴库老城景区：参观位于老城中心的巴库地标性建筑-少女塔（Giz Galasy）（外观约 10 分钟）
                <w:br/>
                之后前往著名的希尔凡宫（入内参观，约30分钟）
                <w:br/>
                游览高台公园（UplandPark）(约 30 分钟)，在高台公园上可以俯瞰整个巴库市区和里海的全景，是为了纪念前苏联解体末期在巴库发生的骚乱中和与亚美尼亚战争中牺牲的人们而建的。
                <w:br/>
                晚餐后入住酒店休息。
                <w:br/>
                今日亮点：
                <w:br/>
                ★戈布斯坦岩石艺术文化景观：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★少女塔（Giz Galasy）（外观约 30 分钟）: 传说古汗王时候，国王和一位士兵同时爱上了一位美丽的姑娘，国王为了抢掠，将士兵安排出海打仗，姑娘每日站在塔上等候心爱的人过程，传来噩耗，士兵战死，姑娘听闻也从塔上跃入海中殉情。 
                <w:br/>
                ★希尔凡宫：它由希尔万沙家族建于 14-15 世纪，由清真寺、宫殿、灵庙等建筑组合而成，是巴库古城最著名的景点。
                <w:br/>
                交通：汽车
                <w:br/>
              </w:t>
            </w:r>
          </w:p>
        </w:tc>
        <w:tc>
          <w:tcPr/>
          <w:p>
            <w:pPr>
              <w:pStyle w:val="indent"/>
            </w:pPr>
            <w:r>
              <w:rPr>
                <w:rFonts w:ascii="宋体" w:hAnsi="宋体" w:eastAsia="宋体" w:cs="宋体"/>
                <w:color w:val="000000"/>
                <w:sz w:val="20"/>
                <w:szCs w:val="20"/>
              </w:rPr>
              <w:t xml:space="preserve">早餐：酒店早餐     午餐：阿塞拜疆里海烤鱼餐     晚餐：中式晚餐   </w:t>
            </w:r>
          </w:p>
        </w:tc>
        <w:tc>
          <w:tcPr/>
          <w:p>
            <w:pPr>
              <w:pStyle w:val="indent"/>
            </w:pPr>
            <w:r>
              <w:rPr>
                <w:rFonts w:ascii="宋体" w:hAnsi="宋体" w:eastAsia="宋体" w:cs="宋体"/>
                <w:color w:val="000000"/>
                <w:sz w:val="20"/>
                <w:szCs w:val="20"/>
              </w:rPr>
              <w:t xml:space="preserve">Wyndham Baku Hotel 五星或同级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沙马基（113km） - 舍基（180km）（阿塞拜疆）
                <w:br/>
                酒店内早餐，前往希尔凡曾经的首都、丝绸之路上的重要城市沙马基。
                <w:br/>
                游览前往JUMA清真寺。
                <w:br/>
                随后继续乘车前往舍基，远处便是欧洲与亚洲南部分界线的高加索山脉。 
                <w:br/>
                参观【Shebeke 传统玻璃作坊】（参观约15分钟）
                <w:br/>
                参观古丝路驿站【Karavansaray 大旅舍（参观约30分钟）】，感受千年历史的厚重感  
                <w:br/>
                后前往参观舍基可汗皇宫（参观约40分钟）
                <w:br/>
                晚上特别安排观赏品尝阿塞拜疆皇帝抓饭，后入住酒店休息。
                <w:br/>
                今日亮点： 
                <w:br/>
                ★舍基：舍基早于远古时期已是工匠和商人聚集的著名城市。来自丝绸之路国家的商人从世界各地前往舍基。舍基的丝绸荣获里昂世界博览会于1872年授予勋章，舍基因而被称为「阿塞拜疆的里昂」。这座城市著名于拥有丰富的历史和建筑景点。一些早期阿尔巴尼亚的建筑，古老的城堡，清真寺等历史悠久的建筑都可以在舍基找到足迹，建于公元 18 世纪的舍基可汗宫被认为是舍基和阿塞拜疆建筑的明珠。
                <w:br/>
                ★Shebeke 传统玻璃作坊：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★舍基可汗皇宫：建造于 1797 年，至今依然保存完好。这座宫殿的特别之处是，它没有用任何的钉子，而且里面保存了当时的壁画和各种艺术特色。大面积采用色彩艳丽的马赛克玻璃，当阳光投射进皇宫内，是一番缤纷的美景，美好的多彩世界。
                <w:br/>
                交通：汽车
                <w:br/>
              </w:t>
            </w:r>
          </w:p>
        </w:tc>
        <w:tc>
          <w:tcPr/>
          <w:p>
            <w:pPr>
              <w:pStyle w:val="indent"/>
            </w:pPr>
            <w:r>
              <w:rPr>
                <w:rFonts w:ascii="宋体" w:hAnsi="宋体" w:eastAsia="宋体" w:cs="宋体"/>
                <w:color w:val="000000"/>
                <w:sz w:val="20"/>
                <w:szCs w:val="20"/>
              </w:rPr>
              <w:t xml:space="preserve">早餐：酒店早餐     午餐：当地午餐     晚餐：特色晚餐   </w:t>
            </w:r>
          </w:p>
        </w:tc>
        <w:tc>
          <w:tcPr/>
          <w:p>
            <w:pPr>
              <w:pStyle w:val="indent"/>
            </w:pPr>
            <w:r>
              <w:rPr>
                <w:rFonts w:ascii="宋体" w:hAnsi="宋体" w:eastAsia="宋体" w:cs="宋体"/>
                <w:color w:val="000000"/>
                <w:sz w:val="20"/>
                <w:szCs w:val="20"/>
              </w:rPr>
              <w:t xml:space="preserve">MACARA Hotel 四星或同级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舍基（阿塞拜疆）- 西格纳吉 (格鲁吉亚，159km) - 第比利斯 (格鲁吉亚，108km)
                <w:br/>
                酒店早餐后，驱车前往格鲁吉亚边境，入境格鲁吉亚
                <w:br/>
                随后前往红酒酒庄，参观并品尝当地葡萄酒
                <w:br/>
                前往格鲁吉亚朝圣的寺庙之一的 Bodbe 修道院，这是一座正东教的修道院，始建于 9 世纪
                <w:br/>
                后游览西格纳吉小镇，登上老城墙（不入内，约20分钟），您可以观赏到阿拉扎尼山谷的壮丽美景。进入小镇我们步行走在小镇的石板路上，感受格鲁吉亚建筑文化的精美绝伦。
                <w:br/>
                特别安排西格那吉小镇市区游览，其位于格鲁吉亚葡萄酒产区的中心地带，并且拥有风景如画的自然景色、建筑风格可爱的房屋和独特的鹅卵石街道而成为热门旅游目的地。在西格纳吉陡峭的山坡上，可以俯瞰广阔的阿拉赞山谷，还可以远眺高加索山脉。同时这里也被称为“爱之城”，是许多格鲁吉亚情侣和夫妇喜欢的地点。
                <w:br/>
                游览4月9日公园和瓦诺萨拉吉什维利纪念碑。
                <w:br/>
                后前往第比利斯，晚餐后入住酒店休息。 
                <w:br/>
                今日亮点：
                <w:br/>
                ★格鲁吉亚酒庄：格鲁吉亚是人类酿制葡萄酒最早出现的地方，传说当年上帝在分配土地时，格鲁吉亚人因贪杯醉酒姗姗来迟，在世间土地基本分空的情况下，格鲁吉亚人用甜言蜜语把本该发怒的上帝哄开心，上帝一高兴就把自己最好的自留地给了格鲁吉亚。“上帝后花园”的美名也由此而来。 
                <w:br/>
                ★西格纳吉：西格纳吉海拔 790 米，依山而建，城墙环绕。2007 年政府为了发展当地的旅游业对其内部的建筑进行了一些改建，尤其是房顶刷成了当地人喜爱的红色，西格纳吉的历史可以追溯到 18 世纪后半叶，当时的国王伊拉克利亚下令筑城，同时也修筑了防御工事，现今依然保存下来了大部分古城墙和 23 个塔楼。小镇的建筑风格统一，以石质为主，因为美丽的景色和浪漫的气氛，很多当地人会来这里举办婚礼，所以逐渐这里慢慢地也就流传出“恋爱中的城市”这么一个名头。
                <w:br/>
                交通：汽车
                <w:br/>
              </w:t>
            </w:r>
          </w:p>
        </w:tc>
        <w:tc>
          <w:tcPr/>
          <w:p>
            <w:pPr>
              <w:pStyle w:val="indent"/>
            </w:pPr>
            <w:r>
              <w:rPr>
                <w:rFonts w:ascii="宋体" w:hAnsi="宋体" w:eastAsia="宋体" w:cs="宋体"/>
                <w:color w:val="000000"/>
                <w:sz w:val="20"/>
                <w:szCs w:val="20"/>
              </w:rPr>
              <w:t xml:space="preserve">早餐：酒店早餐     午餐：悬崖餐厅午餐     晚餐：中式晚餐   </w:t>
            </w:r>
          </w:p>
        </w:tc>
        <w:tc>
          <w:tcPr/>
          <w:p>
            <w:pPr>
              <w:pStyle w:val="indent"/>
            </w:pPr>
            <w:r>
              <w:rPr>
                <w:rFonts w:ascii="宋体" w:hAnsi="宋体" w:eastAsia="宋体" w:cs="宋体"/>
                <w:color w:val="000000"/>
                <w:sz w:val="20"/>
                <w:szCs w:val="20"/>
              </w:rPr>
              <w:t xml:space="preserve">MACARA Hotel 四星或同级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第比利斯（格鲁吉亚）-哈格帕特修道院（亚美尼亚 107km）-兹瓦尔特诺茨（亚美尼亚 170km）-埃里温（亚美尼亚 30km）
                <w:br/>
                酒店早餐后，乘车前往亚美尼亚边境，入境亚美尼亚。导游接机后，驱车前往亚美尼亚。
                <w:br/>
                参观1996年被列入《世界遗产名录》的哈格帕特修道院（约 30 分钟）
                <w:br/>
                随后前往参观埃奇米阿津大教堂 (因埃奇米阿津大教堂正在修缮，安排外观）与兹瓦尔特诺茨考古遗址（兹瓦尔特诺茨考古遗址 如遇周一不开放 则退回景点门票4美金）
                <w:br/>
                晚上特别安排DUDUK笛演奏特色表演和享用晚餐
                <w:br/>
                晚餐后，入住酒店休息。
                <w:br/>
                今日亮点：
                <w:br/>
                ★哈格帕特修道院：这座拜占庭修道院建筑群在历经了几次的修复后，融入了拜占庭式与高加索地区固有的建筑风格，而形成独特风貌。
                <w:br/>
                ★埃奇米阿津大教堂：是亚美尼亚第一座教堂，教堂里设有宝物馆，里面保存着无双珍宝和圣物，从诺亚方舟上的木片到曾刺入耶稣胸口的矛头，以及千年前彩绘的《福音》书等，走在教堂里，仿佛就像阅读一部基督教历史书。
                <w:br/>
                ★Duduk（杜杜克笛）的制造材料取自杏树，是世界上最古老的双簧风鸣乐器之一，Duduk 的声音和中国的一种古老乐器埙的声音类似，相比较之下，埙比 Duduk 更为饱满一些，虽然孤独忧伤的感觉也相似，但是两者有着不同的苍凉。Duduk 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午餐：当地午餐     晚餐：特色晚餐   </w:t>
            </w:r>
          </w:p>
        </w:tc>
        <w:tc>
          <w:tcPr/>
          <w:p>
            <w:pPr>
              <w:pStyle w:val="indent"/>
            </w:pPr>
            <w:r>
              <w:rPr>
                <w:rFonts w:ascii="宋体" w:hAnsi="宋体" w:eastAsia="宋体" w:cs="宋体"/>
                <w:color w:val="000000"/>
                <w:sz w:val="20"/>
                <w:szCs w:val="20"/>
              </w:rPr>
              <w:t xml:space="preserve">Caucasus Hotel 五星或同级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埃里温 - 深坑修道院（50km）- 埃里温（50km）（亚美尼亚）
                <w:br/>
                酒店早餐后，参观亚美尼亚历史悠久的白兰地工厂并品尝白兰地美酒。 
                <w:br/>
                前往市郊的GARNI村，参观著名的希腊式神殿—加尼神庙（入内参观约 30 分钟）
                <w:br/>
                午餐走访当地人家，体验地道农家乐；并且参观亚美尼亚式面包 – Lavash 制作流程
                <w:br/>
                后参观2000年被列入《世界遗产名录》的格加尔德修道院参观，因其大部分建筑物在岩石中凿成故又称为岩洞教堂
                <w:br/>
                后前往参观霍尔维拉普修道院（又名深坑修道院）（入内，约1小时）
                <w:br/>
                后驱车前往亚美尼亚首都埃里温
                <w:br/>
                抵达后，城市观光：阶梯广场，街道两旁全是淋漓满目的商店，可以在这条街上感受来自异域的风情和这里人民的热情 
                <w:br/>
                晚餐后入住酒店休息
                <w:br/>
                今日亮点： 
                <w:br/>
                ★亚美尼亚的白兰地工厂：古老的生产技术加上高品质的葡萄酒以及酿酒师多年以来的生产经验和技艺，使得亚美尼亚白兰地在前苏联时期，乃至现在仍是世界上最有名的白兰地产地。在这里不但可以了解到酒的生产流程，还能品尝到世界上最好的白兰地，这也是丘吉尔爵士和斯大林钟情白兰地
                <w:br/>
                ★加尼神庙：神庙在一片山谷之中的悬崖边上，周围的视野很棒，营造出遗世孤独的气氛，它是亚美尼亚全境惟一，乃至前苏联境内惟一的一座异教徒神庙。
                <w:br/>
                ★霍尔维拉普修道院（又名深坑修道院）：深坑修道院位于阿拉拉特山脚下，阿拉拉特是传说中诺亚方舟最后停靠的地方，同时也是亚美尼亚人信奉的神山，现今这座神山在土耳其的境内，霍尔维拉普在亚美尼亚宗教史上拥有重要地位,经历过多次重建。是一座皇家的地牢，现在已经成为一个基督徒朝圣之地，有兴趣的游客可以下到亚美尼亚第一教主格里高里被囚禁 14 年的坑中。
                <w:br/>
                交通：汽车
                <w:br/>
              </w:t>
            </w:r>
          </w:p>
        </w:tc>
        <w:tc>
          <w:tcPr/>
          <w:p>
            <w:pPr>
              <w:pStyle w:val="indent"/>
            </w:pPr>
            <w:r>
              <w:rPr>
                <w:rFonts w:ascii="宋体" w:hAnsi="宋体" w:eastAsia="宋体" w:cs="宋体"/>
                <w:color w:val="000000"/>
                <w:sz w:val="20"/>
                <w:szCs w:val="20"/>
              </w:rPr>
              <w:t xml:space="preserve">早餐：酒店早餐     午餐：农家乐当地午餐     晚餐：当地晚餐   </w:t>
            </w:r>
          </w:p>
        </w:tc>
        <w:tc>
          <w:tcPr/>
          <w:p>
            <w:pPr>
              <w:pStyle w:val="indent"/>
            </w:pPr>
            <w:r>
              <w:rPr>
                <w:rFonts w:ascii="宋体" w:hAnsi="宋体" w:eastAsia="宋体" w:cs="宋体"/>
                <w:color w:val="000000"/>
                <w:sz w:val="20"/>
                <w:szCs w:val="20"/>
              </w:rPr>
              <w:t xml:space="preserve">Caucasus Hotel 五星或同级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埃里温 - 塞凡湖（亚美尼亚 70km) - 第比利斯（格鲁吉亚 226公里，约5.5小时）
                <w:br/>
                酒店早餐后，前往有着“高加索明镜”的美称的【塞凡湖】，湖面倒映着天上的白云与地上的雪峰，像是剪下的一片蓝天，被铺在了群山之间。
                <w:br/>
                随后参观塞凡湖修道院（约 30 分钟），有机会在这里看到绝美的落日景观。
                <w:br/>
                特别安排塞凡湖游船（如不开船班，则退回5美金/人游船费用），徜徉“高加索的明镜”，深度感受塞凡湖的湖光山色，体验静谧的高加索秘境。
                <w:br/>
                中午特别安排品尝塞凡湖的独此一处特产（地方特有物种）——塞凡湖鳟鱼，
                <w:br/>
                后过关返回第比利斯，参观自由广场和鲁斯塔维里大街
                <w:br/>
                晚上特别安排格鲁吉亚足尖舞特色歌舞表演及晚餐
                <w:br/>
                晚餐后，入住酒店休息。
                <w:br/>
                今日亮点：
                <w:br/>
                ★塞凡湖：是世界上最大的高海拔淡水湖泊。塞凡湖海拔高度为1900米，湖区面积940平方公里，被认为是亚美尼亚古代三处“圣湖”之一，昵称Seas of Armenia。塞凡湖有着“高加索的明镜”的美誉，湖边雪山环绕，环湖边长满野花，湖水宝石般的碧蓝，像一块巨大的蓝宝石铺在了群山间，湖面倒映着天上的白云和远处的雪峰。
                <w:br/>
                ★塞凡湖鳟鱼：以当地烹调技术烤制的富有亚美尼亚风味的肥美多汁、外焦里嫩的湖鲜，佐以烤薄饼和新鲜绿色蔬菜，无疑是人间又一道美味！
                <w:br/>
                ★自由广场（Liberty Square）：位于第比利斯市中心。始建于 19 世纪沙俄统治时期，1991 年格鲁吉亚宣布独立后改名为“自由广场”，广场上的列宁像也换成描述了圣乔治屠龙传说的雕塑。广场以东为19世纪以前存在的第比利斯老城，周围建筑多数建于沙俄和苏联时期，包括第比利斯市政厅，格鲁吉亚国家美术馆等重要单位。
                <w:br/>
                ★格鲁吉亚足尖舞：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交通：汽车
                <w:br/>
              </w:t>
            </w:r>
          </w:p>
        </w:tc>
        <w:tc>
          <w:tcPr/>
          <w:p>
            <w:pPr>
              <w:pStyle w:val="indent"/>
            </w:pPr>
            <w:r>
              <w:rPr>
                <w:rFonts w:ascii="宋体" w:hAnsi="宋体" w:eastAsia="宋体" w:cs="宋体"/>
                <w:color w:val="000000"/>
                <w:sz w:val="20"/>
                <w:szCs w:val="20"/>
              </w:rPr>
              <w:t xml:space="preserve">早餐：酒店早餐     午餐：塞凡湖特色鳟鱼午餐     晚餐：当地晚餐   </w:t>
            </w:r>
          </w:p>
        </w:tc>
        <w:tc>
          <w:tcPr/>
          <w:p>
            <w:pPr>
              <w:pStyle w:val="indent"/>
            </w:pPr>
            <w:r>
              <w:rPr>
                <w:rFonts w:ascii="宋体" w:hAnsi="宋体" w:eastAsia="宋体" w:cs="宋体"/>
                <w:color w:val="000000"/>
                <w:sz w:val="20"/>
                <w:szCs w:val="20"/>
              </w:rPr>
              <w:t xml:space="preserve">Biography Hotel市中心四星或同级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第比利斯-安南努里（60km）-卡兹别克（100km）- 第比利斯（160km）（格鲁吉亚）
                <w:br/>
                酒店早餐后，路上经过苏格友谊纪念墙，色彩斑斓友谊墙在雪上的对比下显得格外显眼，是每个游客的必经打卡处。
                <w:br/>
                中途在Aragvi River 水坝（约 10 分钟）留影，
                <w:br/>
                乘车前往安南努利城堡(Ananuri)（游览约 20 分钟）。
                <w:br/>
                换乘当地越野车上山，一边在悬崖峭壁上前行，一边欣赏远处雪山的壮丽景色，来到山上的Gergeti Trinity修道院，这是一座当地最著名的圣三一体教堂，教堂所在之处，是俯瞰卡兹别吉全景地方，整个村子都在自己脚下，教堂的对面就是著名的卡兹别克峰
                <w:br/>
                晚餐后，入住酒店休息。
                <w:br/>
                今日亮点： 
                <w:br/>
                ★安南努利城堡(Ananuri)，城堡坐落在阿拉格维湖的半山之上，绿宝石般的湖水和蔚蓝的天空，衬托着典雅秀美的古堡，真如同走在童话之中。它曾经是私人军事城堡，它是 13 世纪 Aragvi 封建王朝时领主的城堡，也是军事要塞。18 世纪 Aragvi 王朝被推翻，这里随之也被之后的统治者占领，直到 19 世纪依然是城堡要塞。（游览约 20 分钟），此城堡由当时的乔治亚领主建于 16 世紀，目前依旧保持得相当完整。
                <w:br/>
                ★Gergeti Trinity修道院：这里拥有如油画一般的景色，被誉为是上帝的后花园，它是格鲁吉亚境内大高加索山脉最高峰之一，海拔 5033 米，翻过这座山就是俄罗斯的北高加索地区。这座双锥形的死火山可以说是高加索各民族的圣山，总是浓墨重彩地出现在旅人的相片里。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Biography Hotel市中心四星或同级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第比利斯 - 姆茨赫塔（26km）- 哥里（70km）- 第比利斯（70km）（格鲁吉亚）
                <w:br/>
                早餐后，前往季瓦里（Jvari）修道院，修道院坐落在山顶，与姆兹赫塔的主显教堂遥相呼应。
                <w:br/>
                前往1994年被联合国教科文组织列为世界文化遗产的姆茨赫塔（Mtskheta）古城
                <w:br/>
                游览城镇中心最著名的被联合国教科文组织列为世界文化遗产的斯维特特斯克维里（Sveti Tskhoveli）教堂，也叫做生命之柱教堂。传说耶稣的上衣就埋在斯维特特斯克维里教堂的下面，同时它还是格鲁吉亚最古老的教堂，据说是圣尼诺在格鲁吉亚建造的第一座教堂。
                <w:br/>
                参观斯大林博物馆、斯大林故居（入内游览约40分钟）
                <w:br/>
                晚餐后，入住酒店休息
                <w:br/>
                今日亮点：
                <w:br/>
                ★姆茨赫塔：曾是格鲁吉亚土地上最古老的王国---伊比里亚的都城。城中遗留一批古代建筑和 11-13 世纪的大教堂。它是整个格鲁吉亚艺术、文化和宗教中心，整个城市沿袭了11 世纪拜占庭时期圆屋顶和十字形平面的建筑风格。
                <w:br/>
                ★斯维特特斯克维里（Sveti Tskhoveli）教堂，也叫做生命之柱教堂。传说耶稣的上衣就埋在斯维特特斯克维里教堂的下面，同时它还是格鲁吉亚最古老 的教堂，据说是圣尼诺在格鲁吉亚建造的第一座教堂。 
                <w:br/>
                ★斯大林博物馆、斯大林故居：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交通：汽车
                <w:br/>
              </w:t>
            </w:r>
          </w:p>
        </w:tc>
        <w:tc>
          <w:tcPr/>
          <w:p>
            <w:pPr>
              <w:pStyle w:val="indent"/>
            </w:pPr>
            <w:r>
              <w:rPr>
                <w:rFonts w:ascii="宋体" w:hAnsi="宋体" w:eastAsia="宋体" w:cs="宋体"/>
                <w:color w:val="000000"/>
                <w:sz w:val="20"/>
                <w:szCs w:val="20"/>
              </w:rPr>
              <w:t xml:space="preserve">早餐：酒店早餐     午餐：水煮或油煎包子特色餐     晚餐：当地晚餐   </w:t>
            </w:r>
          </w:p>
        </w:tc>
        <w:tc>
          <w:tcPr/>
          <w:p>
            <w:pPr>
              <w:pStyle w:val="indent"/>
            </w:pPr>
            <w:r>
              <w:rPr>
                <w:rFonts w:ascii="宋体" w:hAnsi="宋体" w:eastAsia="宋体" w:cs="宋体"/>
                <w:color w:val="000000"/>
                <w:sz w:val="20"/>
                <w:szCs w:val="20"/>
              </w:rPr>
              <w:t xml:space="preserve">Biography Hotel市中心四星或同级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第比利斯✈  乌鲁木齐 国际参考航班：CZ6040  TBS-URC  2240/0725+1
                <w:br/>
                酒店早餐后，游览第比利斯老城，城市建立于公元5世纪，分为旧城、新城两部分，旧城滨水，新城傍山。自古以来，第比利斯就位于丝绸之路介乎欧亚的商道上，融合了各个民族的不同文化。
                <w:br/>
                乘坐空中缆车到达城中心的高山上，可以在山上俯瞰纳里卡拉要塞（约30分钟），眺望“格鲁吉亚母亲“塑像，俯瞰第比利斯美景
                <w:br/>
                参观欧洲广场、和平桥、老城街道、鲁斯塔维利中央大街及自由广场
                <w:br/>
                午餐后，第比利斯老城自由活动（约3-4小时）
                <w:br/>
                晚餐后，前往机场，搭乘航班飞返乌鲁木齐
                <w:br/>
                今日亮点：
                <w:br/>
                ★第比利斯老城：第比利斯旅游的精华所在。老城始建于公元4世纪Vakhtang Gurgasali国王时代，是奉了他的迁都令兴建的格鲁吉亚新都城。城内有大量重要历史、宗教建筑，东西方交汇地的风貌保持完好。交通、餐饮、住宿均很便利。
                <w:br/>
                交通：汽车/飞机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乌鲁木齐✈  广州（或全国各地） 国内参考航班：CZ6895  URC-CAN  1045/1550
                <w:br/>
                抵达国内后散团，结束愉快的高加索3国之旅。
                <w:br/>
                交通：飞机
                <w:br/>
              </w:t>
            </w:r>
          </w:p>
        </w:tc>
        <w:tc>
          <w:tcPr/>
          <w:p>
            <w:pPr>
              <w:pStyle w:val="indent"/>
            </w:pPr>
            <w:r>
              <w:rPr>
                <w:rFonts w:ascii="宋体" w:hAnsi="宋体" w:eastAsia="宋体" w:cs="宋体"/>
                <w:color w:val="000000"/>
                <w:sz w:val="20"/>
                <w:szCs w:val="20"/>
              </w:rPr>
              <w:t xml:space="preserve">早餐：飞机早餐     午餐：飞机午餐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1.签证：亚美尼亚和格鲁吉亚免签，阿塞拜疆电子签；
                <w:br/>
                2.机票：行程所列全程经济舱机票及机场税（不含航空公司临时新增的燃油附加费）；
                <w:br/>
                3.酒店：酒店标准双人间（2人1房，若出现单男单女，且团中无同性团友可同住，请游客在出发前补房差或由旅行社安排在同组客人房内加床，如酒店房型不能加床，请补单间房差）；
                <w:br/>
                4.用餐标准：行程中所列餐食，午晚餐为团队餐（10-12人一桌，餐标八菜一汤，套餐或自助餐，酒水不含）或特色餐（以行程为准）。如果不用餐或因个人原因超出用餐时间到达餐厅的，不再另补且费用不退；（用餐时间在机场候机或飞机上的餐食由客人自理）；
                <w:br/>
                5.景点：行程中所列景点的首道门票（不含景区内的二道门票及个人消费）。行程中标明的景点游览顺序和停留时间仅供参考，我公司有权根据当地天气、交通等情况调整景点顺序，实际停留时间以具体行程游览时间为准；
                <w:br/>
                6.用车：空调旅游巴士；
                <w:br/>
                7.司导标准：全程中文领队，境外专业司机和中文导游；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1.全程单房差RMB 4000/人；
                <w:br/>
                2.司机导游服务费RMB 2000/人；
                <w:br/>
                3.护照费用（护照的有效期至少为回程日期+6个月以上，单国两页以上空白签证页，两国四页以上空白签证页，特别线路可能要求的有效期更长）；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1.不满3周岁的小孩不占床为团费的9.5折；占床与成人同价；
                <w:br/>
                2.行程中所列航班时间“+1”表示航班第二天抵达；
                <w:br/>
                3.行程中所列餐食，“X”表示该餐不包含于行程中；
                <w:br/>
                4.我社保留因航班变化和签证等原因对出团线路、出发日期、全程用餐等作适当调整之权力，此行程为参考行程，最终行程以出团通知为准。
                <w:br/>
                5.自费活动包含刺激性及危险性环节，小童、老人、孕妇、患心脏病、高血压等或其它身体状况不太好的客人建议不要参加，请根据自身的身体状况自行决定。
                <w:br/>
                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因个人疏忽丢失任何财务（机票、护照、钱财、衣物等），旅游社将不负任何责任；并且不可以因此耽误团组行程；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br/>
                <w:br/>
                出行警示：
                <w:br/>
                尊敬的游客：
                <w:br/>
                根据国家旅游局《旅行社投保旅行社责任保险规定》的精神，从2001年9月1日起，旅行社将不再统一为旅游者购买旅游意外保险；而旅行社责任保险，只有在旅游过程中由于旅行社的责任（即疏忽或过失）导致游客人身、财物遭受的损害，保险公司才予以赔偿。因此以下三种情况将不获责任保险的赔偿：
                <w:br/>
                ①在旅游行程中，由于游客自身疾病引起的各种损失或损害；
                <w:br/>
                ②由于游客个人过错导致的人身伤亡和财产损失，以及由此导致需支出的各种费用；
                <w:br/>
                ③游客在自行终止旅行社的旅游行程后，或在不参加双方约定的活动而自行活动的时间内发生的人身、财产损害。
                <w:br/>
                为保障贵客的合法利益，现郑重推荐中国人寿保险公司的旅游意外保险，以获得医疗、意外残疾、紧急救援等五项保障。（详见旅游意外保险单)
                <w:br/>
                <w:br/>
                特别约定：
                <w:br/>
                1、强烈建议出行游客购买个人旅游意外保险。具体保险险种请在报名时向销售人员咨询并购买，出行时请将该保单资料随身携带。
                <w:br/>
                2、本线路含有出海或者海上活动等高风险性游乐项目，敬请客人务必在参加前充分了解项目的安全须知并确保身体状况能适应此类活动，如非旅行社责任造成的客人意外伤害，旅行社不承担相应的赔偿责任。
                <w:br/>
                3、年龄未满18岁或超过65岁的团友由于体质问题不适合参加泰式按摩活动，可以选择在按摩中心休息，另视为放弃古法按摩，则不能将该项服务转让他人或要求退款。
                <w:br/>
                4、旅客信息请务必填写正确，因客人原因填写错误产生的责任及费用，需由客人自行承担。
                <w:br/>
                5、如因客人自身原因造成机票无法出票或无法出行的，属旅客自身责任，旅行社不承担任何违约责任。客人因此取消行程的，旅行社按旅游合同约定退还部分费用。客人自身原因包括但不限于个人资质（如个人信用等）、身体状况（如怀孕、疾病等）、客人突发意外事件等造成客人不能出行的情况。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2026-05-05T00:25:38+08:00</dcterms:created>
  <dcterms:modified xsi:type="dcterms:W3CDTF">2026-05-05T00:25:38+08:00</dcterms:modified>
</cp:coreProperties>
</file>

<file path=docProps/custom.xml><?xml version="1.0" encoding="utf-8"?>
<Properties xmlns="http://schemas.openxmlformats.org/officeDocument/2006/custom-properties" xmlns:vt="http://schemas.openxmlformats.org/officeDocument/2006/docPropsVTypes"/>
</file>