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相豫牡丹】河南双飞6天|洛阳牡丹甲天下|深度拍摄双牡丹园|打卡第一仙山老君山|世界文化遗产龙门石窟|太行山万仙山春色盎然|穿越郭亮村挂壁公路|云丘山奇幻冰洞群|民间艺术千年铁魂打铁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XFX-20240321HN2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广州--临汾往返 
                <w:br/>
                去程：广州-临汾 CZ8927 16:10--19:05；
                <w:br/>
                 回程：临汾-广州 CZ8928 19:55--22:35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★【老君山】伏牛山世界地质公园、国家AAAAA级旅游景区、集自然景观与道教文化与一身中华大地的瑰宝； 
                <w:br/>
                ★【湘峪古城】因为村被山水包围，故而在村名中加入了“氵”和“山”，是谓湘峪； 
                <w:br/>
                ★【龙门石窟】中国四大石窟之一、世界文化遗产，中国现存窟龛最多的石窟； 
                <w:br/>
                ★【超值体验】传统非物质文化遗产，观看中国最具影响力煤铁硬派实景演出---《千年铁魂实景剧演出》一场铁与火的震撼演绎；
                <w:br/>
                 ★【云丘山】大自然的森呼吸，“中和文化”非物质文化传承地； 
                <w:br/>
                ★【冰洞群】迄今为止国内发现规模最大的天然冰洞群，彩灯照耀，绚丽多姿；
                <w:br/>
                 ★【优选酒店】全程豪华酒店+体验一晚云丘山景区住宿，晚上沉浸在天然氧吧里，归田园居，回到心灵栖居地； 
                <w:br/>
                ★【美食品鉴】地道中原味道：焦作山药宴+洛阳牡丹宴+云丘山养生餐+万仙山农家菜； 
                <w:br/>
                ★【网红打卡】春季赏国花牡丹-深度拍摄双牡丹园：神州牡丹园+国家牡丹园。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广州—临汾（飞机）
                <w:br/>
                请客人在指定时间到达广州白云机场集中，后搭乘飞机前往，接机后前往酒店入住。
                <w:br/>
                <w:br/>
                注：进口港口及航班时间待定，我社根据航班抵离时间对行程进行合理调整，在不改变接待标准前提下，以我社出发前给予旅游者的最终行程为准。敬请留意，谢谢！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临汾：思麦尔国际，华瑞大酒店，秋果酒店或同级不低于参考酒店级别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临汾－湘峪古城－司徒小镇打铁花
                <w:br/>
                早餐后，乘车前往晋城（约190公里，3小时左右），参观【湘峪古堡】『参观1.5小时左右』，位于山西晋城市沁水县东南58公里处的郑村镇境内的湘峪村。南距皇城相府6公里，西距赵树理故居5公里，背山临河，群峰环绕，苍松翠柏，宛然如画。观其脉东临瀑布,西靠虎山，南山藏龙，北山栖凤，其“山”二龙戏珠，其“水”五龙相会，故名湘峪。前往【司徒小镇】（观看传统打铁花表演）（每周二停演）『参观1.5小时左右』（含门票）。大阳古镇是一座具有2600多年的文明古镇，号称中国民间文化艺术之乡。打铁花，利用“花”与“发”的谐音，取“打花打花，越打越发”之意，象征着实业发达兴旺讨个吉利，打铁花悠久历史、这流传了千余年的古老神秘绝技震撼人心；需要高难度的操作技巧、是古代道教的神秘仪式，更是曾经广受喜爱的民间喜庆焰火。后乘车前往酒店，安排入住。
                <w:br/>
                备注：如遇司徒小镇停演，则改为大阳古镇参观，具体以景区公告为准。
                <w:br/>
                交通：汽车
                <w:br/>
              </w:t>
            </w:r>
          </w:p>
        </w:tc>
        <w:tc>
          <w:tcPr/>
          <w:p>
            <w:pPr>
              <w:pStyle w:val="indent"/>
            </w:pPr>
            <w:r>
              <w:rPr>
                <w:rFonts w:ascii="宋体" w:hAnsi="宋体" w:eastAsia="宋体" w:cs="宋体"/>
                <w:color w:val="000000"/>
                <w:sz w:val="20"/>
                <w:szCs w:val="20"/>
              </w:rPr>
              <w:t xml:space="preserve">早餐：酒店内早餐     午餐：中式桌餐     晚餐：X   </w:t>
            </w:r>
          </w:p>
        </w:tc>
        <w:tc>
          <w:tcPr/>
          <w:p>
            <w:pPr>
              <w:pStyle w:val="indent"/>
            </w:pPr>
            <w:r>
              <w:rPr>
                <w:rFonts w:ascii="宋体" w:hAnsi="宋体" w:eastAsia="宋体" w:cs="宋体"/>
                <w:color w:val="000000"/>
                <w:sz w:val="20"/>
                <w:szCs w:val="20"/>
              </w:rPr>
              <w:t xml:space="preserve">晋城：星悦酒店，青瓦台酒店，艺龙瑞云酒店或同级不低于参考酒店级别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晋城—万仙山（汽车）—焦作（汽车）
                <w:br/>
                早餐后，乘车赴新乡（约150公里，3小时左右），国家AAAA级景区-【万仙山景区】（交通车45元/人/自理）（参观约3小时）抵达后换乘景区环保车到达中华影视村-【郭亮村】。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挂壁公路】被称“世界最险要十条路"之一、"全球最奇特18条路"之一；后游览清幽山乡—【南坪】（交通车40元/人/自理）镇山之石-日月星石，“天有三宝日月星，地有三宝水火风，人有三宝精气神，三宝精华聚南坪”，绝色佳境---【黑龙潭瀑布】，瀑布落差64米，瀑布壑口2米多深，上宽下窄，如一束高悬的银丝垂落。
                <w:br/>
                后乘车前往焦作（约110公里，2小时左右），安排入住酒店。
                <w:br/>
                交通：汽车
                <w:br/>
              </w:t>
            </w:r>
          </w:p>
        </w:tc>
        <w:tc>
          <w:tcPr/>
          <w:p>
            <w:pPr>
              <w:pStyle w:val="indent"/>
            </w:pPr>
            <w:r>
              <w:rPr>
                <w:rFonts w:ascii="宋体" w:hAnsi="宋体" w:eastAsia="宋体" w:cs="宋体"/>
                <w:color w:val="000000"/>
                <w:sz w:val="20"/>
                <w:szCs w:val="20"/>
              </w:rPr>
              <w:t xml:space="preserve">早餐：酒店内早餐     午餐：特色餐：万仙山农家菜     晚餐：X   </w:t>
            </w:r>
          </w:p>
        </w:tc>
        <w:tc>
          <w:tcPr/>
          <w:p>
            <w:pPr>
              <w:pStyle w:val="indent"/>
            </w:pPr>
            <w:r>
              <w:rPr>
                <w:rFonts w:ascii="宋体" w:hAnsi="宋体" w:eastAsia="宋体" w:cs="宋体"/>
                <w:color w:val="000000"/>
                <w:sz w:val="20"/>
                <w:szCs w:val="20"/>
              </w:rPr>
              <w:t xml:space="preserve">焦作：迎宾上院酒店，焦作多福多国际酒店或同级不低于参考酒店级别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焦作－洛阳（龙门石窟+双牡丹园）－栾川
                <w:br/>
                早餐后，乘车前洛阳（约120公里，2小时左右），每年4月份绽露芳容，游人络绎不绝“花开花落二十日，一城之人皆若狂”。深度拍摄我国传统观赏名花：参观【神州牡丹园】『参观1小时左右』（根据花情安排或安排其他牡丹园），位于中国佛祖释源──白马寺对面，占地500余亩，盛唐建筑风格，山水园林景观。集中收集国内外名优牡丹品种1021个，40余万株，汇天下牡丹精品、聚四季名卉于一园。园中有数亿万年天然形成世界罕见的牡丹石，有当前中国牡丹的活化石──三百多年树龄的牡丹王；百米国粹长廊──唐三彩牡丹壁画。在国韵阁内陈列着欧阳修汉白玉雕像。参观【国家牡丹园】『参观1小时左右』又名中国洛阳国家牡丹基因库，占地面积700亩，其中牡丹观赏园分南园和北园，面积500亩，育苗200亩，搜集国内牡丹园艺品种600余个，野生种6个，培育新品种72个，数量50余万株，引进国外园艺品种100余个，数量5万株。年繁殖九大色系，品种齐全，花大色艳的优质商品牡丹30万株。已成为野生牡丹引种驯化，新品种培育和商品牡丹繁殖的国内最大生产基地。（备注：如遇特殊情况，导游会根据花情安排其他牡丹园，具体以实际安排为准！）后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后乘车前往栾川（约150公里，2.5小时左右），抵达后入住酒店。
                <w:br/>
                交通：汽车
                <w:br/>
              </w:t>
            </w:r>
          </w:p>
        </w:tc>
        <w:tc>
          <w:tcPr/>
          <w:p>
            <w:pPr>
              <w:pStyle w:val="indent"/>
            </w:pPr>
            <w:r>
              <w:rPr>
                <w:rFonts w:ascii="宋体" w:hAnsi="宋体" w:eastAsia="宋体" w:cs="宋体"/>
                <w:color w:val="000000"/>
                <w:sz w:val="20"/>
                <w:szCs w:val="20"/>
              </w:rPr>
              <w:t xml:space="preserve">早餐：酒店内早餐     午餐：特色餐：焦作山药宴     晚餐：特色餐：洛阳牡丹宴   </w:t>
            </w:r>
          </w:p>
        </w:tc>
        <w:tc>
          <w:tcPr/>
          <w:p>
            <w:pPr>
              <w:pStyle w:val="indent"/>
            </w:pPr>
            <w:r>
              <w:rPr>
                <w:rFonts w:ascii="宋体" w:hAnsi="宋体" w:eastAsia="宋体" w:cs="宋体"/>
                <w:color w:val="000000"/>
                <w:sz w:val="20"/>
                <w:szCs w:val="20"/>
              </w:rPr>
              <w:t xml:space="preserve">栾川：雅苑美爵，栾川清河居大酒店，栾川国华酒店或同级不低于参考酒店级别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老君山.金顶－云丘山
                <w:br/>
                早餐后，乘车赴国家AAAAA级景区，国家级自然保护区，伏牛山世界地质公园，国家地质公园。前往【老君山景区】『参观3小时左右』（第一索道130元/人自理，必须乘坐），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可自愿选择乘中灵索道或者云景索道：游览【十里画屏】（第二索道80元/人自理，自愿参加）世界规模最大的花岗岩滑脱峰林地貌，十里长的栈道一挪一景，处处是画。【金顶道观群】走完十里画屏就到达金碧辉煌，大气磅礴的金顶，这里主要参拜、祈福的殿 堂。祈求官运、福禄、姻缘都可以。
                <w:br/>
                温馨提示：
                <w:br/>
                1）老君山景区参观期间，大部分台阶、切记观景不走路、走路不观景。
                <w:br/>
                2）老君山是秦岭余脉八百里伏牛山脉、网红打卡地、力压三雄。
                <w:br/>
                后乘车前往乡宁县（约150公里，2小时左右），抵达后前往参观中和养生地—【云丘山】（景区电瓶车20元/人自理），云丘山素有“河汾第一名胜”的美誉。
                <w:br/>
                交通：汽车
                <w:br/>
              </w:t>
            </w:r>
          </w:p>
        </w:tc>
        <w:tc>
          <w:tcPr/>
          <w:p>
            <w:pPr>
              <w:pStyle w:val="indent"/>
            </w:pPr>
            <w:r>
              <w:rPr>
                <w:rFonts w:ascii="宋体" w:hAnsi="宋体" w:eastAsia="宋体" w:cs="宋体"/>
                <w:color w:val="000000"/>
                <w:sz w:val="20"/>
                <w:szCs w:val="20"/>
              </w:rPr>
              <w:t xml:space="preserve">早餐：酒店内早餐     午餐：X     晚餐：特色餐：云丘山养生餐   </w:t>
            </w:r>
          </w:p>
        </w:tc>
        <w:tc>
          <w:tcPr/>
          <w:p>
            <w:pPr>
              <w:pStyle w:val="indent"/>
            </w:pPr>
            <w:r>
              <w:rPr>
                <w:rFonts w:ascii="宋体" w:hAnsi="宋体" w:eastAsia="宋体" w:cs="宋体"/>
                <w:color w:val="000000"/>
                <w:sz w:val="20"/>
                <w:szCs w:val="20"/>
              </w:rPr>
              <w:t xml:space="preserve">云丘山：琪尔康度假村酒店，云圣快捷酒店或同级不低于参考酒店级别</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云丘山—临汾（汽车）—广州（飞机）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柳成金穗草如茵，载酒寻花共赏春，约上三两好友沐浴着和煦春风，行走其中，恍若步入仙境，闭目深吸，鼻口皆是，独属春天 的湿润凉爽，充盈新鲜的氧气，让身体情绪砰的一下被打开焦虑浮躁也随之一扫而空。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根据航班时间前往机场，搭乘飞机返回广州，结束此次愉快的山西河南之旅！
                <w:br/>
                ※【温馨提示】
                <w:br/>
                *以上行程为参考行程，我社根据航班抵离时间对行程进行合理调整，在不改变接待标准前提下，以我社出发前给予旅游者的最终行程为准。敬请留意，谢谢！
                <w:br/>
                *以上旅游产品的行程仅供参考，实际执行中可能会根据季节气候、自然环境等不可抗因素进行调整。
                <w:br/>
                交通：汽车/飞机
                <w:br/>
              </w:t>
            </w:r>
          </w:p>
        </w:tc>
        <w:tc>
          <w:tcPr/>
          <w:p>
            <w:pPr>
              <w:pStyle w:val="indent"/>
            </w:pPr>
            <w:r>
              <w:rPr>
                <w:rFonts w:ascii="宋体" w:hAnsi="宋体" w:eastAsia="宋体" w:cs="宋体"/>
                <w:color w:val="000000"/>
                <w:sz w:val="20"/>
                <w:szCs w:val="20"/>
              </w:rPr>
              <w:t xml:space="preserve">早餐：酒店内早餐     午餐：中式桌餐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【交通】：含往返程经济舱机票，含机建燃油费。进出港口、航班时间等以航司出票为准。报名时请提供身份证复印件。【注意】：团队机票一经开出，不得更签，不得签转，不得退票。
                <w:br/>
                2、	【住宿】：全程入住行程中所列酒店，含每人每天一床位。全程不提供自然单间，若出现单男或单女，须在出发前或当地补房差。酒店没有三人间，不能加床，补房差550元、退房差250元，出团前请通知客人。
                <w:br/>
                参考酒店：
                <w:br/>
                临汾：思麦尔国际，华瑞大酒店，秋果酒店或同级
                <w:br/>
                晋城：星悦酒店，青瓦台酒店，艺龙瑞云酒店或同级
                <w:br/>
                焦作：迎宾上院酒店，焦作多福多国际酒店或同级
                <w:br/>
                栾川：雅苑美爵，栾川清河居大酒店，栾川国华酒店或同级
                <w:br/>
                云丘山：琪尔康度假村酒店，云圣快捷酒店或同级
                <w:br/>
                3、	【用车】：根据实际人数全程当地选用5--55座空调旅游车，保证一人一个正座。
                <w:br/>
                4、	【用餐】：含6正5早（酒店房费含早餐，酒店根据实际入住人数安排早餐），正餐30元/人/正（不含酒水），11－12人一桌（正餐九菜一汤），9－10人一桌（正餐八菜一汤），6－8人一桌（正餐六菜一汤），若出团人数不足8人，则当地正餐客人自理，按以上餐标当地退回餐费。
                <w:br/>
                5、	【门票】：含景点首道门票。注：旅游项目费用如遇到国家政策性调价，将收取差价。
                <w:br/>
                6、	【导游】：当地中文导游服务。
                <w:br/>
                7、	【小童】：（2周岁以上12周岁以下）小童费用含往返机票、车位、餐费。全程不含门票、不占床位。
                <w:br/>
                8、	【60岁以下】：湘峪古堡+大阳古镇+万仙山+龙门石窟+牡丹园+老君山+云丘山，门票差价+280元/人。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【必消】必须消费</w:t>
            </w:r>
          </w:p>
        </w:tc>
        <w:tc>
          <w:tcPr/>
          <w:p>
            <w:pPr>
              <w:pStyle w:val="indent"/>
            </w:pPr>
            <w:r>
              <w:rPr>
                <w:rFonts w:ascii="宋体" w:hAnsi="宋体" w:eastAsia="宋体" w:cs="宋体"/>
                <w:color w:val="000000"/>
                <w:sz w:val="20"/>
                <w:szCs w:val="20"/>
              </w:rPr>
              <w:t xml:space="preserve">
                万仙山交通车45元/人（必须产生）
                <w:br/>
                龙门石窟电瓶车20元/人+耳麦20元/人（必须产生）
                <w:br/>
                老君山第一索道130元/人（必须产生）
                <w:br/>
                云丘山小交通20元/人（必须产生）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选择自费（自行选择是否需要增加）</w:t>
            </w:r>
          </w:p>
        </w:tc>
        <w:tc>
          <w:tcPr/>
          <w:p>
            <w:pPr>
              <w:pStyle w:val="indent"/>
            </w:pPr>
            <w:r>
              <w:rPr>
                <w:rFonts w:ascii="宋体" w:hAnsi="宋体" w:eastAsia="宋体" w:cs="宋体"/>
                <w:color w:val="000000"/>
                <w:sz w:val="20"/>
                <w:szCs w:val="20"/>
              </w:rPr>
              <w:t xml:space="preserve">
                南坪交通车40元/人（自愿选择）
                <w:br/>
                老君山第二索道80元/人（自愿选择）
                <w:br/>
                云丘山冰洞群120元/人+小交通10元/人（自愿选择）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1.此团10人成团，如报名人数不足10成人无法成团，我社出团前7天通知客人，客人可根据自身情况提前申明改线或改期，如不能更改出游计划，我社将全额退还已交团费。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出行：河南省全年年均气温为12.8～15.5°C。7月、8月最热，月均气温为27～28°C；1月最冷，月均气温为-2～2°C。年均气温13-15度。出门在外，气候变化无常，请最好带上雨伞或雨衣。并准备一些常用的肠胃药和感冒药，以备不时之需。 各地景区的物价一般比市区略高，而且在小商贩处购买东西有可能碰到假货，所以请在出门前备足电池和必需品，尽量避免在景区购买。
                <w:br/>
                2、文化：河南线路有很深的文化内涵，出发前最好阅读一些有关资料，以对中原文化有个初步的了解。河南地区的景点大多历史悠久，当地景区尤其在年代较为久远的建筑游览区，非常注意环境保护和清洁维护工作，还请游客多加留心，共同呵护我国的文化遗产和生态环境。
                <w:br/>
                3、门票：河南大部分景区执行分景点验票，且个别景区实行指纹验票，请务必保管好自己的门票，一旦丢失，需要重新购全价票；如果您持有【军官证、老年证等特殊】优惠证件，请您在导游购票之前出示，但是务必保证证件的真实性，如因证件原因造成的门票差价损失，客人自理；
                <w:br/>
                4、游览：请您在旅游过程中妥善保管好自己的人身和财务安全，要按照景区与导游指示前行。换乘景区车时，注意排队；下车时要查看凳子上的遗留物品。
                <w:br/>
                5、饮食：河南菜又名豫菜，历史悠久，风味独特，早在宋代，就已形成色香味俱全的宫廷风味菜肴。是中国传统美食之一。主要特点是:选料精良、讲究配菜、汤鲜香浓、色形俱佳。豫菜以咸香为主，请提前告知客人。如果有特殊要求请提前告知，我们会根据适当调整，用餐为旅游定点餐厅或农家特色餐厅，用餐口味为当地口味，干净卫生，十人一桌主副搭配八菜一汤，如不足十人根据实情调整。旅游高峰时餐厅存在排队等候用餐的现象，需游客理解和配合，耐心等待。外出旅行，注意身体健康，切勿吃生食、生海鲜、已剥皮的水果，不要光顾路边无牌照摊档，防止暴饮暴食。多喝开水，多吃蔬果类。吃饭最好找那些具有当地特色的小店、老字号，只有那里才能品尝到地道的当地风味。逛一逛当地的农贸市场，在那里不仅可以买到实惠东西，且会加深你对当地风土人情、民情民貌的了解。
                <w:br/>
                6、住宿：请客人务必随身携带身份证，方便入住酒店。若住宿出现单男单女，安排三人间或客人补房差；晚上住酒店后，把窗户、房门都要反锁，贵重物品寄存前台，不要在床上吸烟、染发后不要污染枕套，不要穿着一次性拖鞋进入卫生间等有水的地方，注意防滑；退房时，检查手机、充电器、首饰、钱包等贵重物品。酒店用餐时不要把自己的钱包，手机随便乱放。如有自由活动，请结伴出行；并注意出行安全；
                <w:br/>
                7、购物：在河南购物，各地的方式还略有不同。河南省的物产非常丰富，这为到此一游的游客提供了多样化的购物选择。 历史悠久、丰富多彩的手工业品以禹州钧瓷、南阳玉雕、洛阳仿唐马（唐三彩）、滑县点锡壶、济源盘砚（古称天坛砚）等为著名传统产品。河南省文化底蕴深厚，手工艺品种类繁多，但是在旅游景点购买时还请仔细辩别挑选。  
                <w:br/>
                8、提示：如客人在旅行当中有任何的意见或建议，请及时与导游联系，我们会尽力及时妥善解决处理；请游客在返回前认真给导游填写意见反馈表，以便我们不断提高服务质量。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2026-05-30T02:08:30+08:00</dcterms:created>
  <dcterms:modified xsi:type="dcterms:W3CDTF">2026-05-30T02:08:30+08:00</dcterms:modified>
</cp:coreProperties>
</file>

<file path=docProps/custom.xml><?xml version="1.0" encoding="utf-8"?>
<Properties xmlns="http://schemas.openxmlformats.org/officeDocument/2006/custom-properties" xmlns:vt="http://schemas.openxmlformats.org/officeDocument/2006/docPropsVTypes"/>
</file>