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江门碧海银湖半岛 蔡李佛始祖馆 古兜温泉度假小镇  深度2天行程单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YX1598234055B6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★重本包含【古兜自助早餐】【古兜特制宵夜】【新会特色点心】。
                <w:br/>
                ★品尝江门【新会农家宴】【下午茶龟苓膏】。
                <w:br/>
                ★重本升级无限次古兜水世界门票+一次古兜温泉门票。
                <w:br/>
                ★入住古兜溫泉小鎮湖景金熙酒店，或别墅客房，或别墅景观客房。
                <w:br/>
                ★参观国家级非物质文化遗产蔡李佛拳的传承保护单位——蔡李佛始祖馆。
                <w:br/>
                ★打卡“网红天空之城”-银湖半岛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出发-银湖半岛-古兜温泉度假村入住
                <w:br/>
                早上于指定时间集中乘车前往中国的侨乡【江门新会】、观广东“网红抖音”霸屏—-南方“天空之城”小希腊 【江门银湖浪漫半岛】栈道桥耗资200多万,一侧为水杉林与狼尾草坡,负氧离子丰富,空气清新,这类栈视道日后会运用到各个生活板块之【浪漫天海之门】被誉为穿越天空和大海之门,也是景区打造成恋人的摄影基地受地中风情的建筑、山、石的完美结合。让你感觉身在希腊“天空之城”,跟“抖音拼”刷屏量。【云之亭】主筑灵感来源于古希腊苍书之服,体造型也是由高科技30打印技术精工琢,一体成型。通体纯白钢琴烤漆,指映成趣,于平面中散发这闪解般的光彩,顺着湖中长长的浮板桥,便可直走向度假中心前广场。星光广场】锚在地上的水录白大耳耗资 300余万,把 200多只小灯珠均匀的镶嵌在地面上,夜晚来临的时候,他们将星光点点的映衬着主体建筑筑,【奇么林】步入奇幻森林之后,这是“奇花异草”的世界,提括了数千品种的植物,是设计大师辛苦搜寻精心。（车程2小时、停留约1.5小时）12：00-14:00前往古兜温泉度假村、抵达后午餐自理、14:00后集中前往大堂办理入住、【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入住后自由活动，晚餐自理。可自由浸泡古兜温泉（如安排入住湖景金熙酒店，安排单次【月泉汤】泡温泉，如安排入住别墅或别墅景观客房，则安排单次【温泉谷】泡温泉），是目前广东省乃至全世界罕有的“一地两泉”温泉，同时拥有两种不同类型的温泉资源：一种是海洋温泉，一种是氡温泉。也可以无限次畅游【古兜山泉水世界】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下午茶时间，可享用新会特色下午茶【双水特色马仔+新会陈皮水】（因时间关系，下午茶均为独立包装，由导游在车上或入住前派发）。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早餐-自由活动-蔡李佛始祖馆-陈皮村-回程
                <w:br/>
                早上睡到自然醒，然后自行前往餐厅享用豪华自助早餐，餐后可以自由在古兜温泉度假小镇自费游玩财神玻璃桥、财神缆车、浸泡温泉等等。
                <w:br/>
                11：00集中办理退房，后前往农庄享用午餐
                <w:br/>
                13:00-14::30前往参观【蔡李佛洪圣始祖馆】（车程约40分钟，停留约45分钟），洪圣始祖馆是一座清代古建筑，青砖黛瓦，古色古香。这里是岭南武林中的一大流派蔡李佛拳创始人陈享开设的第一间武馆，民国24年（1935年）曾重修，面积约300平方米。蔡李佛武术从新会乡村京梅起步，走遍南粤大地，走进全国，走向全世界，风行170多年，成为中华武术的一大流派，“洪圣”（鸿胜、雄胜）也随之扬名天下。该馆址是著名蔡李佛武术现存最早的活动场所，目前是开展武术活动的主要场所，具有历史研究价值和实用价值。村内巷子里藏着有一幅幅生动形象的武术秘籍墙绘——五音标识、十大技法、兵器的运用，还有一比一仿真模型可以让你互动一展身手，走完巷子出来仿佛吸收了蔡李佛拳法的精髓，如龙虎附身，跃跃欲试。
                <w:br/>
                14:30-15:30前往陈皮村参观（品尝下午茶陈皮龟苓膏）后自由游览参观。（车程50分钟，停留约40分钟）
                <w:br/>
                16：10集中返回广州温馨的家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用餐：含1正1早1下午茶1下午茶龟宁膏1特制宵夜（此为团队用餐，不用餐不退费）
                <w:br/>
                住宿：湖景金熙酒店、别墅或景观房（随机安排）（没有三人房，单人需补房差170元/床位/晚,不设退房差、单人必须补房差不能同价放弃床位）
                <w:br/>
                导游：提供专业导游服务
                <w:br/>
                门票：含行程所列景点第一道大门票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2025-12-21T04:07:52+08:00</dcterms:created>
  <dcterms:modified xsi:type="dcterms:W3CDTF">2025-12-21T04:07:52+08:00</dcterms:modified>
</cp:coreProperties>
</file>

<file path=docProps/custom.xml><?xml version="1.0" encoding="utf-8"?>
<Properties xmlns="http://schemas.openxmlformats.org/officeDocument/2006/custom-properties" xmlns:vt="http://schemas.openxmlformats.org/officeDocument/2006/docPropsVTypes"/>
</file>