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【温泉直通车】从化圣托利酒店纯玩3天丨含早含晚行程单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TX-20251113SP65393622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晚餐：自助晚餐（人数不足晚餐改套餐）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第二天：圣托利全天活动
                <w:br/>
                08：00在酒店睡到自然醒，酒店享用自助早餐
                <w:br/>
                12：00 午餐（自理）
                <w:br/>
                自由活动。
                <w:br/>
              </w:t>
            </w:r>
          </w:p>
        </w:tc>
        <w:tc>
          <w:tcPr/>
          <w:p>
            <w:pPr>
              <w:pStyle w:val="indent"/>
            </w:pPr>
            <w:r>
              <w:rPr>
                <w:rFonts w:ascii="宋体" w:hAnsi="宋体" w:eastAsia="宋体" w:cs="宋体"/>
                <w:color w:val="000000"/>
                <w:sz w:val="20"/>
                <w:szCs w:val="20"/>
              </w:rPr>
              <w:t xml:space="preserve">早餐：酒店餐厅享用丰富早餐     午餐：X     晚餐：自助晚餐（人数不足晚餐改套餐）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2025-12-14T08:59:09+08:00</dcterms:created>
  <dcterms:modified xsi:type="dcterms:W3CDTF">2025-12-14T08:59:09+08:00</dcterms:modified>
</cp:coreProperties>
</file>

<file path=docProps/custom.xml><?xml version="1.0" encoding="utf-8"?>
<Properties xmlns="http://schemas.openxmlformats.org/officeDocument/2006/custom-properties" xmlns:vt="http://schemas.openxmlformats.org/officeDocument/2006/docPropsVTypes"/>
</file>