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【玩转广东版“阳山峡天下”】 清远 阳山鱼水风景区  黑山村雾山梯田  纯玩 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YB15983454617x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集中地点
                <w:br/>
                8:00 广州市越秀区教育路（地铁公园前站D出口）
                <w:br/>
                8:45 花都区云山路体育馆北门（花果山地铁站A2出口）
                <w:br/>
                下车点：花都/纪念堂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游：带你勇闯广东版天门山挑战1999级悬崖梯级
                <w:br/>
                赏：醉美原生态梯田——黑山梯田 
                <w:br/>
                住：位置优越——入住阳山宾馆
                <w:br/>
                吃：含当地两风味正餐&amp;酒店自助早餐
                <w:br/>
                赠：成人报名赠送板栗1斤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出发—清远阳山—鱼水风景区—午餐—峡天下景区—晚餐—入住
                <w:br/>
                08:00 广州市越秀区教育路（地铁1/2号线公园前D出口），08:45花都云山路体育馆北门（花果山地铁站A2出口）集中，前往有“珠三角后花园”之称的清远市（车程约2小时）；
                <w:br/>
                11：30  前往阳山鱼水小桂林景区，抵达后在景区内餐厅享用午餐；
                <w:br/>
                13:00  餐后参观【渔水风情】景区，自由漫步这里蜿蜒曲折的玉带里，两岸山峰起伏，峭壁上钟称为“小桂林”。该景区沿河两岸峰林如簇、奇峰林立、碧波涟漪、素有“广东小桂林”、“广东小漓江”之称。伴微风送爽、朝阳赐暖，更有几声鸟啼，天地间万籁 具静、梵音顿起，心胸豁然开朗，忘却世上烦恼。
                <w:br/>
                13:30集中前往【峡天下景区】广东峡天下景区位于清远阳山到广东第一峰必经路的岭背镇，景区依托广东境内罕见的喀斯特峡谷群、峰丛地貌、悬崖绝壁、天然河道和神秘溶洞等自然资源，着力打造国内一流的自然风光和极限体验生态旅游景区。欲登云天渡，必先挑战1999级悬崖绝壁栈道天梯及穿过灵鹫宫天然喀斯特溶洞。悬崖天梯盘旋在断魂崖绝壁之上，39道拐如飞龙般缠绕在山腰之间，颇有一夫当关、万夫莫开之势。灵鹫宫是缥缈峰的灵魂，坐落在缥缈峰断魂崖万丈绝壁之上。是一个天然喀斯特溶洞，每当气温骤降，洞口便会呈现吞云吐雾的神奇景象，当地人传说，那是神仙在洞里隐居修仙所吐出的真气。随着海拔高度的逐渐提升，视野变得越来越开阔，没多久，幽深峡谷群和星星点点的村庄便尽收眼底，给人心旷神怡之感。（因个人自身因数不含玻璃桥，自费120元/人）
                <w:br/>
                17:00集中前往酒店办理入住。入住后自由逛【阳山松荣综合市场】游客可以尽情购买当地各类本土特色产品，其中数阳山板栗最为出名，还有阳山鸡，阳山淮山，阳山无花果等等。或者自由前往参观【贤令山】此山自然风光十分美丽，峰峦起伏，曲径洄环，潺溪纵流，鱼跃于渊，松涛蔽日，雀鸟喧天，是休闲度假的好去处。自唐以来，名贤留题于丹崖翠壁间，使韩文公读书台、游息洞、朝阳洞、打字崖等千古陈迹成为当今名胜。那神奇的朝阳洞、蜿蜒的一线天、欢腾的水帘洞，乃是天造地设，令人神往。明代建筑的北山古寺，清静幽雅，树木葱茏，寺藏碑刻，件件珠玑。20世纪70年代修建的烈士陵园庄严肃穆，园中草木葱茏、鲜花似锦，更为贤令山添色增辉。
                <w:br/>
                18:00前往餐厅享用晚餐，餐后自由活动；
                <w:br/>
                交通：空调旅游车
                <w:br/>
                景点：渔水风情
                <w:br/>
                峡天下景区
                <w:br/>
                自费项：因个人自身因数不含玻璃桥，自费120元/人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阳山宾馆副楼/阳山卓代花园酒店标双或同级
                <w:br/>
                <w:br/>
                （酒店设有三人间，单出需补房差）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早餐——黑山梯田——自理午餐——返程广州
                <w:br/>
                酒店用早后，集合出发到连山（车程约1.5小时）。【黑山梯田】游览（约2.5小时）位于黑山村民祖先迁移至大雾山脚下，造田开路，围水种稻，养育了一代代黑山人。黑山梯田也叫雾山梯田,被游客誉为中国“醉美”梯田之一，是省内规模最大的原生态梯田,田埂曲线优美,犹如一幅美丽的原生态乡村油画。到了金秋季节，来到黑山梯田群可以看到，从山脚到山顶，一层层，一块块、一条条、绵延无尽，稻谷飘香，那一抹金黄点亮了山村。（稻田成熟期因季节性产品，请以实际情况而定）；
                <w:br/>
                约12:00前往当地农家餐厅自行用餐（费用自理）；
                <w:br/>
                午餐约14:00乘车返回广州，结束愉快的粤北之旅。
                <w:br/>
                <w:br/>
                温馨提示：
                <w:br/>
                ★ 此团需35人以上成团出发，不足人数，我司提前4日通知客人建议改期、改线路或者退团处理，我公司不做任何赔偿，报名为默认此条款；
                <w:br/>
                交通：空调旅游车
                <w:br/>
                景点：黑山梯田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教育路（地铁公园前D出口）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花都花果山A2出口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08:45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
                <w:br/>
                用餐：含2正餐+酒店简易自助早餐（正餐为10-12人一围，8菜一汤。早餐为酒店包含餐如客人放弃则不退）
                <w:br/>
                住宿：阳山宾馆副楼/阳山卓代花园酒店标双或同级
                <w:br/>
                （酒店设有三人间，单出需补房差）
                <w:br/>
                景点：包含景区首道大门票
                <w:br/>
                导游：提供导游服务
                <w:br/>
                其他：纯玩不购物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1.个人消费（如酒店洗衣、电话、收费电视和酒水等）及自费项目；
                <w:br/>
                2.我社已购买旅行社责任保险，建议客人购买个人旅游意外险。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预订须知
                <w:br/>
                1.在参加活动期间，宾客请根据个人身体条件慎重选择游玩项目，服从景区救生工作人员的指挥，必须在指定的区域和时间游玩，严禁在没有救生配置的区域内游玩。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6.请出团当天带身份证原件或其他有效旅游证件入住酒店！
                <w:br/>
                7.本团35人成团，若不成团则提前通知，不另作赔偿！该线我公司与“广州市途喜国际旅行社有限公司”（营业执照注册号：440105000449442）共同组团出发。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1.客人出团当天需要出示穗康码和接受体温测量，如出现下列情况之一，视为因客人原因退团，按照合同约定处理。旅行社有权拒绝客人上车，客人应自觉配合。（1）客人不能出示穗康码或穗康码过期无效；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（4）客人通过药物等其他方式降低体温，隐瞒病情。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2025-10-27T06:22:22+08:00</dcterms:created>
  <dcterms:modified xsi:type="dcterms:W3CDTF">2025-10-27T06:22:22+08:00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