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【海陆空随享厦门 纯玩】福建动车3天 ▏厦门鼓浪屿 ▏海上明珠塔 ▏山海健康步道 ▏帆船出海 ▏七彩环岛路 ▏集美学村 ▏十里长堤行程单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JF-20240418-T1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广州南-深圳北G6255/8：57-9：35 转深圳北-厦门北D2284/10：31-13：49
                <w:br/>
                 厦门北-深圳北D2281/16：58-20：11 转G6024/20：45-21：22
                <w:br/>
                （参考班次；以实际出票为准）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1/全程入住高级酒店，温馨静雅，品质享受；
                <w:br/>
                2/精彩行程：海陆空玩转厦门，全程无购物店、0必销，让您放心出游！
                <w:br/>
                海：扬帆起航，升帆、拉帆亲身体验水上运动的激情与魅力，亲近大海，体验帆船航海的激情与魅力！
                <w:br/>
                陆：经典厦门一网打尽，风景宜人的环岛路、厦门沙坡尾艺术区、陈嘉庚故居集美学村、十里长提千与千寻同款海上列车等！
                <w:br/>
                空：登厦门海上明珠塔，360度全景鸟瞰海上花园观景台，俯瞰到全世界第二，亚洲第一的悬浮式吊桥海沧大桥。打卡厦门新网红山海健康步道，从空中视角看美丽厦门！
                <w:br/>
                3/美食之旅：特别安排品尝闽南姜母鸭、置身江南古镇「小桥流水」的用餐画境里，品尝“古法铁锅炖鱼”闽南老菜新做的创意料理，体验味蕾与视觉的双重享受！
                <w:br/>
                4/享游时光：特别安排半天自由活动时间，享受厦门自由自在的时光！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广州南（高铁）/深圳北（动车）-厦门北-自由活动推荐地方：中山路（参考车次时间：07:00-16:00班次）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交通：高铁/动车/汽车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厦门威尼斯酒店、维洛拉酒店或等同级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鼓浪屿-集美学村-十里长提
                <w:br/>
                上午：早餐后前往厦门最负盛名的"钢琴之岛""音乐之乡"海上花园—【鼓浪屿】（过渡20分钟，全程约4-5小时）参观风格各异、历史悠久的【万国建筑群】、沿万国建筑博览线参观【英、日领馆】【黄荣远堂外景】，【海天堂构外景】，【天主教堂】，领略古今中外别具风格的各式建筑，纪念“万婴之母”的【毓园】。指定时间集合前往花园别墅闽南特色菜-【闽南秘制姜母鸭】。午餐后于【港仔后沙滩】，自由活动感受沙滩海水阳光的魅力，龙头路自由活动，指定时间返回厦门市区。
                <w:br/>
                下午：车赴【集美学村】（游览约40分钟），体验百年文化氛围，学村是集美各类学校及各种文化机构的先生总称，形成了由学前教育至高等专科教育的完整教育体系；后前往【十里长堤】十里长堤东西贯穿18公里长的海岸线，是专属于集美的浪漫，无处不在的嘉庚精神，也在十里长堤得到了延续。得天独厚的风景让十里长堤跃升为新晋网红景点，是游玩、拍照、赏景的好去处。治愈的大海、日落最佳打卡地、千与千寻海上列车，还有瑜伽、露营、街头艺人表演和特色后备箱市集，万千美好，将城市休闲全都汇聚于此。
                <w:br/>
                <w:br/>
                温馨提示：
                <w:br/>
                1)鼓浪屿岛上确保充足游玩时间，约4小时左右。
                <w:br/>
                2)上鼓浪屿的时间以船务公司确认的票务时间为准，到时行程可能会前后调整；
                <w:br/>
                3)鼓浪屿上严禁导游使用扩音器，为了您能听到详细讲解，建议客人自行租用无线耳麦20元/人起；
                <w:br/>
                4)鼓浪屿上新世海等特产店、小吃店遍布，游客购买为个人自愿商业行为，以旅行社无关；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早餐：打包早/自助早     午餐：闽南姜母鸭     晚餐：X   </w:t>
            </w:r>
          </w:p>
        </w:tc>
        <w:tc>
          <w:tcPr/>
          <w:p>
            <w:pPr>
              <w:pStyle w:val="indent"/>
            </w:pPr>
            <w:r>
              <w:rPr>
                <w:rFonts w:ascii="宋体" w:hAnsi="宋体" w:eastAsia="宋体" w:cs="宋体"/>
                <w:color w:val="000000"/>
                <w:sz w:val="20"/>
                <w:szCs w:val="20"/>
              </w:rPr>
              <w:t xml:space="preserve">厦门威尼斯酒店、维洛拉酒店或等同级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帆船出海-环岛路-海上明珠塔-健康步道-后送团惜别厦门 - 返回温馨家园
                <w:br/>
                帆船出海-环岛路-海上明珠塔-健康步道，后送团惜别厦门 - 返回温馨家园
                <w:br/>
                上午：早餐后，乘【帆船出海体验】，（出海时间约 1 小时）美丽迷人的五缘湾景，海天一色的蓝色天堂，升帆、拉帆亲身体验水上运动的激情与魅力！ 将烦恼、疲倦和困惑统统抖落在容纳百川的大海里 （注 1：如因天气原因无法乘坐帆船，厦门当地安排现退门票费用或安排其他景点；2、乘坐帆船须携带相应证件登记）。车游厦门最美的一条情人路之称——【五彩环岛路】依海而筑，路面平曲线随海岸线延展，临海见海，绿化带、沙滩、岛礁、海景得到充分展示。【一国两制沙滩】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午餐前往【江南古镇】享用古法餐，置身江南古镇「小桥流水」的用餐画境里，品尝“古法铁锅炖鱼”闽南老菜新做的创意料理，体验味蕾与视觉的双重享受。
                <w:br/>
                下午：午餐后，车赴厦门标志性建筑【海上明珠塔】（约60分钟）：《厦门第一条玻璃栈道》、国际动感5D球幕体验馆、国家级非物质文化遗产馆、登19层，以特别的方式360°俯览厦门本岛的然瑰丽和人文璀璨。打卡“八山三水”盛景，厦门【山海健康步道】串联“八山三水”，必然要“翻山越岭”，起于邮轮码头，终于观音山梦幻沙滩，是一条“景观之道、生态之道、智慧之道”。指定地点集合送团，结束愉快的厦门之旅。
                <w:br/>
                <w:br/>
                特别提醒：
                <w:br/>
                1)	请当日游客自行在酒店总台办理好退房手续，酒店大堂集合乘车进行当日行程。
                <w:br/>
                2)	请游客带好自己的行李和物品，如果行李或物品遗漏/遗失，游客自行承担责任，如遗漏的物品我社协助找回来了，邮寄给游客的邮寄费用由客人自行承担。
                <w:br/>
                3)	社送站原则是机场提前两个小时抵达机场，火车站提前一小时抵达火车站，如因为客人不配合发生误机/车的责任由游客自行承担
                <w:br/>
                交通：汽车/动车/高铁
                <w:br/>
              </w:t>
            </w:r>
          </w:p>
        </w:tc>
        <w:tc>
          <w:tcPr/>
          <w:p>
            <w:pPr>
              <w:pStyle w:val="indent"/>
            </w:pPr>
            <w:r>
              <w:rPr>
                <w:rFonts w:ascii="宋体" w:hAnsi="宋体" w:eastAsia="宋体" w:cs="宋体"/>
                <w:color w:val="000000"/>
                <w:sz w:val="20"/>
                <w:szCs w:val="20"/>
              </w:rPr>
              <w:t xml:space="preserve">早餐：打包早/自助早     午餐：江南古镇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大交通：广东市场含大交通（广州南-深圳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 住宿：入住高级酒店（每成人每晚一个床位）。具体酒店名称出发前确定。行程中酒店不提供自然单间，若出现单男单女，我社尽量安排拼房，如拼不上，需要自行补房差。成人必须占床！
                <w:br/>
                ² 参考酒店：厦门莲花路口格林东方、厦门美伦金悦酒店、厦门美伦皓辉、厦门翔鹭大酒店高一（无窗房）、厦门可居大酒店（标间或每人1间单人间）、厦门亨龙酒店、厦门晶珑大酒店、厦门天天假期大酒店、厦门大亿颐豪酒店、厦门兰桂坊花园酒店、厦门华美假日、厦门威尼斯大酒店、厦门维洛拉大酒店、厦门鑫誉隆酒店、厦门八山酒店、厦门和悦酒店、厦门宜尚酒店、厦门鑫博雅大酒店、厦门天慕亨达酒店（原湾仔大酒店）或同等级酒店。
                <w:br/>
                备注：
                <w:br/>
                ü 所列酒店如因节假日或当地大型活动房间爆满等特殊原因无法安排，以我社出发前给予的酒店名称为准
                <w:br/>
                ü 此团为散客团，在酒店符合行程标准的情况下，不接受指定地理位置/指定酒店入住，谢谢支持。
                <w:br/>
                3) 用餐：含2早2正餐，酒店房费含早餐（小孩不占床不含早，早餐客人不用不退）。姜母鸭35元/人正；江南古镇古法餐40元/人，八菜一汤、十人一桌，如一桌不足十人，菜的数量相应减少，6-8人六菜一汤，6人以下实际餐费现退餐费。
                <w:br/>
                4) 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5) 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 导游：地方专职优秀中文导游服务。
                <w:br/>
                7) 本团1人成行，
                <w:br/>
                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2024-12-05T09:35:36+08:00</dcterms:created>
  <dcterms:modified xsi:type="dcterms:W3CDTF">2024-12-05T09:35:36+08:00</dcterms:modified>
</cp:coreProperties>
</file>

<file path=docProps/custom.xml><?xml version="1.0" encoding="utf-8"?>
<Properties xmlns="http://schemas.openxmlformats.org/officeDocument/2006/custom-properties" xmlns:vt="http://schemas.openxmlformats.org/officeDocument/2006/docPropsVTypes"/>
</file>