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【鲤城往事品味泉州  纯玩】福建动车4天 ▏厦门鼓浪屿｜海上明珠塔｜空中健康步道｜帆船出海｜七彩环岛路｜集美学村｜泉州古城行程单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2/品质保证：全程无购物店、0必销，让您放心出游！
                <w:br/>
                3/扬帆起航，升帆、拉帆亲身体验水上运动的激情与魅力，亲近大海，体验帆船航海的激情与魅力！
                <w:br/>
                4/经典厦门一网打尽，风景宜人的环岛路、厦门沙坡尾艺术区、陈嘉庚故居集美学村、十里长提千与千寻同款海上列车等！
                <w:br/>
                5/登厦门海上明珠塔，360度全景鸟瞰海上花园观景台，俯瞰到全世界第二，亚洲第一的悬浮式吊桥海沧大桥。打卡厦门新网红山海健康步道，从空中视角看美丽厦门！
                <w:br/>
                6/美食之旅：特别安排品尝闽南姜母鸭、置身江南古镇「小桥流水」的用餐画境里，品尝“古法铁锅炖鱼”闽南老菜新做的创意料理，体验味蕾与视觉的双重享受！
                <w:br/>
                7/新晋世遗：观“宋元中国的世界海洋商贸中心”泉州古城风姿，游西街品美食，打卡网红景点小西埕，必去一次的地方，朋友圈发发发设计避人潮线路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 - 泉州古城【泉州一日游全国拼】
                <w:br/>
                【07:20-8：20】厦门岛内各酒店免费上门接送【岛内市区各个酒店（因我们都是上门接送，有的酒店客人需走到离酒店较近的集合点上车，以工作人员通知为准）
                <w:br/>
                【08:20-09:20】穿越厦门翔安海底隧道、翔安区，车程约80分钟；
                <w:br/>
                自费说明：因行程景点中寺庙属于佛教圣地不允许大声喧哗，我们倡导文明旅游，无噪音旅游，需要客人自费租用无线耳麦20元/人次；自愿消费，绝不强制。
                <w:br/>
                【09:30-10:30】【开元寺】礼佛祈福，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【网红美食推荐打卡】泉州美食必吃:肉粽、姜母鸭、石花四果汤、牛肉羹、咸饭、春卷、醋肉、肉燕、洪濑鸡爪、崇武鱼卷、土笋冻等 泉州打卡必走：小西埕这些网红打卡点不走枉来闽南。
                <w:br/>
                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【12：00-12:20】享用午餐；
                <w:br/>
                【13:30-14:00】探秘【泉州南少林】少林南拳文化武术起源地，又名镇国东禅寺，俗称南少林，相传为曾救唐王十三棍僧之一的智空入闽所建。泉州南少林始建于唐朝，兴盛于两宋，至今已有上千年历史。
                <w:br/>
                【15：30-15:50】探秘【洛阳桥】中国古代四大名桥之一，原名万安桥，是古代汉族桥梁建筑的杰作之一。据史料记载，初建时桥长三百六十丈，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晚上： 抵达厦门后，入住酒店。
                <w:br/>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	鼓浪屿岛上确保充足游玩时间，约4小时左右。
                <w:br/>
                2)	上鼓浪屿的时间以船务公司确认的票务时间为准，到时行程可能会前后调整；
                <w:br/>
                3)	鼓浪屿上严禁导游使用扩音器，为了您能听到详细讲解，建议客人自行租用无线耳麦20元/人起；
                <w:br/>
                4)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帆船出海-环岛路-海上明珠塔-健康步道-后送团惜别厦门 - 返回温馨家园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环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指定地点集合送团，结束愉快的厦门之旅
                <w:br/>
                交通：汽车/动车/高铁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 住宿：全程入住高级酒店（每成人每晚一个床位）。具体酒店名称出发前确定。行程中酒店不提供自然单间，若出现单男单女，我社尽量安排拼房，如拼不上，需要自行补房差。成人必须占床！
                <w:br/>
                ² 参考酒店：如是系列酒店、厦门时代雅居酒店、厦门美伦金悦酒店、厦门美伦皓辉、厦门翔鹭大酒店高一（无窗房）、厦门可居大酒店（标间或每人1间单人间）、厦门成功大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ü 所列酒店如因节假日或当地大型活动房间爆满等特殊原因无法安排，以我社出发前给予的酒店名称为准
                <w:br/>
                ü 此团为散客团，在酒店符合行程标准的情况下，不接受指定地理位置/指定酒店入住，谢谢支持。
                <w:br/>
                3) 用餐：含3早3正餐，酒店房费含早餐（小孩不占床不含早，早餐客人不用不退）。其中1正餐为散拼赠送（客人不用不退），另2正为姜母鸭35元/人正；江南古镇古法餐40元/人，八菜一汤、十人一桌，如一桌不足十人，菜的数量相应减少，6-8人六菜一汤，6人以下实际餐费现退餐费。
                <w:br/>
                4) 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 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 导游：地方专职优秀中文导游服务。
                <w:br/>
                7) 本团全国拼团，每天导游或不一样，敬请留意。
                <w:br/>
                8) 6岁以下小童含：帆船、半正餐、车位、导服（若超高产生费用现补半门票或全门票），不含往返高铁票（没座位），不占床不含早。
                <w:br/>
                6岁-14岁中童含：帆船、轮渡半票；往返半动车票、半正餐、车位、导服，不含门票，不占床不含早。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2024-12-05T10:03:49+08:00</dcterms:created>
  <dcterms:modified xsi:type="dcterms:W3CDTF">2024-12-05T10:03:49+08:00</dcterms:modified>
</cp:coreProperties>
</file>

<file path=docProps/custom.xml><?xml version="1.0" encoding="utf-8"?>
<Properties xmlns="http://schemas.openxmlformats.org/officeDocument/2006/custom-properties" xmlns:vt="http://schemas.openxmlformats.org/officeDocument/2006/docPropsVTypes"/>
</file>