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连州地下河    金子山观云海   登云海玻璃桥    黑山梯田  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YB1598426915q0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早上07：20东骏广场
                <w:br/>
                <w:br/>
                早上8：15花都花果山A2出口上车；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1、天然的洞口宽敝雄伟，置身其中，一种"别有洞天"的感觉油然而生【连州地下河】；
                <w:br/>
                2、山谷间白茫茫一年，宛如汪洋大海，波涛汹涌，雪白的云雾像海浪般在山涧翻滚着【金子山】；
                <w:br/>
                3、登全省海拨最高，金子山云海玻璃桥；
                <w:br/>
                4、绵延无尽，绿浪漪涟、稻香阵阵的【黑山梯田】；
                <w:br/>
                食：瑶家长桌宴+1个早餐；
                <w:br/>
                住：入住连南或连州准三酒店；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广州——同仁堂——连州地下河——入住酒店!
                <w:br/>
                07:20 早上于广州东骏广场    8：15花都花果山A2出口集中出发；前往清远市
                <w:br/>
                09：15前往前往【同仁堂】参观是中药行业著名的老字号，创建于清康熙八年（1669年），自雍正元年（1721年）正式供奉清皇宫御药房用药，历经八代皇帝，长达188年。 目前，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清远同仁堂是一间集观光、购物于一体的旅游圣地，游客到此肯定能增长知识和能够买到放心的保健品。
                <w:br/>
                11：00品尝午餐；
                <w:br/>
                14：30前往前往【连州地下河】位于连州市区以北26公里的东陂镇。它藏在山势雄竣的大口岩溶洞中，是一个大型的地下暗河溶洞， 上下共分为三层，游览面积达6万平方米，天然的洞口宽敝雄伟，置身其中，一种"别有洞天"的感觉油然而生。在粤湘桂三省交界的崇山峻岭之中，是一个亚热带喀斯特地貌溶洞暗河景观。经地质学家分析，该溶洞是因2亿年前的地壳运动而形成，现在可游览面积达60000平方米。最高处为47.8米，最宽处为53.6米，洞内四季气温保持在18℃左右，空气清新，冬暖夏凉，是旅游避暑的圣地。
                <w:br/>
                18：00自理晚餐；
                <w:br/>
                19：30入住连南或连州准三酒店；
                <w:br/>
                交通：空调旅游车
                <w:br/>
                景点：连州地下河
                <w:br/>
                购物点：同仁堂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连南或连州准三酒店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金子山·云海玻璃桥——黑山梯田——返程；
                <w:br/>
                07：00早餐！
                <w:br/>
                09：00前往【金子山】四周群山环抱，山上植被为原始次生林，峡谷四周山峦起伏多变，风景优美，动植物种类丰富，品种众多，资源以高山、森林、奇石、冰雪、云海、瀑布、溪流、毛竹为主，为发展旅游休闲度假项目提供了优越的资源与地貌条件。形成了春赏杜鹃、夏避酷暑、秋观云海红枫、冬玩冰雪的季节产品体系。登全省海拨最高，【云海玻璃桥】。 
                <w:br/>
                12：00午餐自理；
                <w:br/>
                14：00前往连山游览【黑山梯田】位于黑山村民祖先迁移至大雾山脚下，造田开路，围水种稻，养育了一代代黑山人。黑山梯田也叫雾山梯田,被游客誉为中国“醉美”梯田之一，是省内规模最大的原生态梯田,田埂曲线优美,犹如一幅美丽的原生态乡村油画。来到黑山梯田群可以看到，从山脚到山顶，一层层，一块块、一条条、绵延无尽，绿浪漪涟、稻香阵阵。
                <w:br/>
                15：00返程；
                <w:br/>
                <w:br/>
                温馨提示：以上游览时间仅供参考，具体以当天实际游览为准！
                <w:br/>
                交通：空调旅游车
                <w:br/>
                景点：金子山
                <w:br/>
                云海玻璃桥
                <w:br/>
                黑山梯田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广州市东峻广场（地铁杨箕站D出口）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花都花果山A2出口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08:15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
                <w:br/>
                2、景点：行程表内所列的景点第一道门票；
                <w:br/>
                3、用餐：一正一早餐；
                <w:br/>
                4、行一站购物店不强制消费；
                <w:br/>
                5、住宿一晚；
                <w:br/>
                6、导游广州接团清远送团；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3.温馨提示：为提倡环保酒店房间不提供一次性用品，敬请自备！请游客配合务必携带身份证件入住酒店！
                <w:br/>
                4.如遇到台风,暴雨或河水上涨等不可抗力因素而影响团队行程的,为保障客人生命财产安全,我社将尽早通知客人取消行程；
                <w:br/>
                5.如参团人数不足30人，我社将提前一天通知客人协商调整出发日期、更改线路或全额退还团费，不另作赔偿。不便之处，敬请见谅。
                <w:br/>
                6.我社已购买旅行社责任险，建议客人购买旅游意外保险。
                <w:br/>
                7.行程所列游览顺序仅供参考，我社有权根据实际情况，在不减点，不减少行程标准的前提下，调整行程顺序，不作另行通知，敬请留意。
                <w:br/>
                8.此线路为散客拼团，我公司与清远清新假期旅行社（营业执照注册号441827000008491）共同组团出发，团队联系人：范小姐13926612252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1.我社将实际人数定车型，并按客人报名的先后顺序，预先给客人编排车上座位，请客人自觉礼让，听从导游安排。游客必须遵守上车时间，过时不候,一切责任由客人自负,敬请谅解!
                <w:br/>
                2.酒店不提供洗刷等一次性用品，请客人自备。
                <w:br/>
                3.特别约定：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2025-10-05T05:28:12+08:00</dcterms:created>
  <dcterms:modified xsi:type="dcterms:W3CDTF">2025-10-05T05:28:12+08:00</dcterms:modified>
</cp:coreProperties>
</file>

<file path=docProps/custom.xml><?xml version="1.0" encoding="utf-8"?>
<Properties xmlns="http://schemas.openxmlformats.org/officeDocument/2006/custom-properties" xmlns:vt="http://schemas.openxmlformats.org/officeDocument/2006/docPropsVTypes"/>
</file>