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中旅1号【惠·休闲】增城纯玩1天丨二龙山赏花丨云水禅心人文小镇（ZLZZ）行程单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ZJS1713929428ZW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08:30在广州华厦大酒店门口集中（地铁海珠广场A/F出口）
                <w:br/>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1、五月桐油花开赏雪
                <w:br/>
                2、午餐品尝增城揽角鱼宴
                <w:br/>
                3、呆游云水禅心小镇，非遗揽雕工艺品、叹下午茶，饮新鲜酿制啤酒（仅限成年人）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广州——二龙山——午餐——云水禅心人文小镇——广州
                <w:br/>
                广州出发，沿路接齐客人，前往增城。
                <w:br/>
                广州二龙山花园是一个以百年古树、千亩古梯田、十里古水蓊树、十里兰溪、200米落差瀑布、十里栈道、山涧瀑布水上乐园胜景，具有优美自然景色和二龙山神话传说，中国美景与欧美小镇风情相结合的现代健康休闲度假之地。春天的广州二龙山景区可以体验珠三角的“五月雪”！每年的四月中旬到五月中旬，有九百万以上的游客前往观赏，情景真是壮观！油桐花好看而且全身是宝。桐油为油漆、印刷油墨的优良原料；树皮可制胶；果壳制炭；根、叶、花，果均可入药。四月中旬到五月中旬，美的就是油桐。一朵朵纯白洁净油桐小花，整批整批挂满枝头，清风一过，白雪小花随着风吹舞动，就像鹅毛大雪飘落下来，整个山头变成了花的海洋，所以一些艺术家又叫它"五月雪"。这样优美的场景，其实短暂宝贵。由于油桐花十分脆弱，往往大雨一过，整批整批被打下枝头，加上花期甚短。配上春末夏初的多变气候，错过了这个时间，就要等到下一年了。
                <w:br/>
                午餐品尝增城特色揽角鱼宴。
                <w:br/>
                后前往【云水禅心人文小镇】，是放空溜达能微醺独处聚会的好去处，位于山清水秀的正果镇，艺术文化创意园区内，工厂艺术馆、榄雕文创馆、生命树咖啡馆各具特色，这些场馆均由青年文创团队打造而成，用创新的方式盘活了小镇内的闲置资源。就例如咖啡馆采用了环保、以旧改旧的理念，活化利用废弃的材料进行内外装修，将旧工厂变废为宝。品茶啤酒工厂精致下午餐。
                <w:br/>
                行程结束后一同乘车返回广州。
                <w:br/>
                【花期不受人为控制，如花期观赏不佳/政策原因/花期结束更改其他景点】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1、【交通】全程空调旅游车，车型根据实际人数安排，每人一个正座，位置以报名先后方式安排，不便预留。行程中位子保持不变，如需调换请自行协商。
                <w:br/>
                2、【用餐】：1正餐（正餐围餐餐标40元/人，10-12人一围，大小同价）；餐饮风味、用餐条件各地有一定的差异，请见谅（不含酒水和其他额外消费）；
                <w:br/>
                3、【门票】含描述景点首道大门票，不含景点另付费项目。如游客取消行程内某景点游览，门票不退。
                <w:br/>
                4、【导游】优秀导游服务。
                <w:br/>
                5、【行程安排】在不减少景点情况下,导游可以灵活调整行程游览顺序。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；
                <w:br/>
                2、本行程为参考旅游行程，如遇旅行社不可控制因素（如塌方、塞车、天气、航班延误、车辆故障等原因）导致无法按约定行程游览，旅行社负责协助解决或退还未产生的门票款，由此产生的其它费用游客自理，旅行社不承担由此造成的损失及责任；
                <w:br/>
                3、此线路为自组线路，如参团人数不足40人，我社将提前2天通知客人更改出发日期、改线路或退团，不另作赔偿！
                <w:br/>
                4、我社已购买旅行社责任险，建议客人购买旅游意外保险。
                <w:br/>
                5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6、患有心脏病、羊癫疯等不建议参团，65岁以上老人建议有子女陪同。
                <w:br/>
                7、因旅行社接待能力有限，不接受80周岁以上长者报名，请谅解！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2025-12-14T01:37:11+08:00</dcterms:created>
  <dcterms:modified xsi:type="dcterms:W3CDTF">2025-12-14T01:37:11+08:00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