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【欢乐除夕夜·团圆年夜饭】江门2天丨住康桥温泉度假村 无限次浸泡养生温泉行程单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TX-20260117SP39811146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行摄《狂飙》拍摄地“三十三墟街”一种古朴沧桑的美感
                <w:br/>
                ★ 打卡“机器人碉堡” 独特的建筑风格和历史价值
                <w:br/>
                ★ 玩转鹤山“东方威尼斯”-古劳水乡、体验水乡风情
                <w:br/>
                ★ 食足4餐！《台山特色黄鳝饭》、《康桥风味年夜饭·澳洲青龙大虾》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第1天：出发地—三十三墟街—享用午餐—中坚楼—入住酒店—享用晚餐 含：午餐、晚餐   住：康桥温泉度假村
                <w:br/>
                指定地点集合出发前往游览有“《狂飙》电视拍摄地”【三十三墟街】（游览约1小时）三十三墟街建立于清光绪年间，至今已经有一百多年的历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午餐享用【特色黄鳝饭】暖粒粒，瓦煲做出来的飘香四溢~
                <w:br/>
                    随后前往游览【中坚楼】（游览约1小时）被人们称为“机器人碉堡”,它独特的建筑风格和历史价值，成为了开平的一张名片，这座楼融合了中西建筑艺术，每一砖一瓦都诉说着过往的故事。中坚楼始建于1918年，由东和村村民集资建设，属于碉楼中的更楼和众楼，距今已有逾百年历史。它不仅是一个建筑，也是当地华侨文化和历史的见证。中坚楼因其外形酷似机器人，故有“机器人碉楼”之称。楼高六层，高约19.6米，占地面积36.8平方米，建筑面积226平方米。楼正面第三层的两侧凸出两个圆柱状体，后面第四层亦同，再往上三层则由三条“牛腿”承托。后面第四层中间有一个圆洞，第五层的两端则为“燕子窝”，楼顶有一炮台，四个墙角建成悬挑的“燕子窝”，“T”形与长方形的枪眼遍布楼体，以防匪患。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达90.5摄氏度，属弱碱性、软水含硫温泉。其水质晶莹剔透、无异味，并且含有丰富的偏硅酸、氟、锂、锶、溴、碘、硫、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约18点集合前往酒店餐厅享用晚餐《除夕团圆夜·澳洲青龙大虾》，预祝各位游客在新的一年马运亨通、马到功成、幸福加马！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第2天：早餐—圭峰山—古劳水乡—回程 含：早餐、午餐
                <w:br/>
                睡到自然醒，享受一个不被打扰的早晨，自行前往酒店餐厅享用早餐，用餐完毕后自由活动，可继续浸泡养生温泉；
                <w:br/>
                集合前往游览江门游览前往【4A圭峰山三角枫林】（游览约1.5小时，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后，前往【古劳水乡】（游览约1小时）又称围墩水乡，是位于广东省江门市鹤山市古劳镇沅江路的景点。据史载，距今700多年历史。水乡地处西江岸边，明洪武二十七年，古劳人冯八秀奉旨兴建古劳围，从此，古劳便从滩涂泽国逐渐变成美丽的岭南，“围墩”是根据地理特点命名的，意即堤围下的一个个“墩”。拥有岭南地区规模最大、分布最集中、保存最完整、极具生态意义的桑基鱼塘，围墩人家人文风貌底蕴深厚，有“水桥山院人文物”等特色鲜明的优异资源。
                <w:br/>
                    参观完毕后，结束两天愉快之旅，返回温馨的家。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5.住宿：台山康桥温泉度假村 标准双/大床房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2026-05-23T05:04:18+08:00</dcterms:created>
  <dcterms:modified xsi:type="dcterms:W3CDTF">2026-05-23T05:04:18+08:00</dcterms:modified>
</cp:coreProperties>
</file>

<file path=docProps/custom.xml><?xml version="1.0" encoding="utf-8"?>
<Properties xmlns="http://schemas.openxmlformats.org/officeDocument/2006/custom-properties" xmlns:vt="http://schemas.openxmlformats.org/officeDocument/2006/docPropsVTypes"/>
</file>