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【深圳玫瑰海岸 赏花看海 浪漫之旅】深圳品质2天丨一街两制 中英街 邂逅海鸥丨入住洲际集团旗下智选假日酒店行程单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TX20240501SP5142648</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深圳市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出发点：
                <w:br/>
                <w:br/>
                08:00海珠广场广州宾馆（海珠广场地铁站E出口）
                <w:br/>
                <w:br/>
                09:00基盛万科肯德基门口（番禺广场地铁站E出口）
                <w:br/>
                <w:br/>
                <w:br/>
                <w:br/>
                <w:br/>
                <w:br/>
                下车点：原上车点下车
                <w:br/>
                <w:br/>
                <w:br/>
                <w:br/>
                请客人准时到达出发集合地点，过时不候。
                <w:br/>
                <w:br/>
                我社将按实际人数安排合适车型，并安排巴士座位，上车请对号入座；车牌号、座位号以及导游陪同联系方式将在出行前一天晚上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深圳玫瑰海岸 南方最美海岸线赏花看海
                <w:br/>
                深圳湾公园 邂逅海鸥 鸬鹚 黑脸琵鹭...
                <w:br/>
                一街两制 特区免税天堂 中英街
                <w:br/>
                漫游园博园 感受城市中心的古朴浪漫
                <w:br/>
                车游“深圳第一路”【深南大道】
                <w:br/>
                入住洲际集团旗下-深圳龙华智选假日酒店
                <w:br/>
                享丰富自助早餐 椰子鸡/萝卜牛腩煲晚餐套餐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集中地--深圳园博园--深南大道--深圳湾公园--深圳龙华智选假日酒店  午餐：自理           含：晚餐                   住：深圳龙华智选假日酒店
                <w:br/>
                早上于指定地点集中出发，乘坐旅游巴士前往深圳（车程约2.5小时）
                <w:br/>
                抵达后游览【深圳园博园】（游览约1小时）一个集中外园林园艺、花卉展示、大众文化、艺术、建筑、科普、科研、旅游、展览业、太阳能并网发电于一体的大型市政公园。园博园的园林作品中反映最多的是地方风情：上海的石库门、杭州的雷峰塔、广州的地方八景、河北的柏坡人家、厦门的琴岛、济南的趵突泉、南宁的壮乡歌圩、昆明的石林、惠州的新客家传说、郑州的武之魂等等。还有世界各地的园林风情也荟萃其中，尼泊尔花园、日本庭院、美国修斯顿星球花园、巴基斯坦亭阁、加拿大月亮花园、法国园、保加利亚园、印度花园、肯尼亚花园等等，风情各异。既适宜品味赏玩，又适宜郊游参观、学习考察，更可来呼吸清新空气、回归自然、修心养性、强身健体。这是高楼林立城市中的世外桃源，正应了“自然·家园·美好未来”的公园主题。午餐自理。
                <w:br/>
                随后车游【深南大道】素有“深圳第一路”之称，是深圳市一条东西向主干道，全长25.6公里（旅游大巴会行驶部分最佳观赏路段，不会全程行驶），横跨罗湖，福田和南山区，连接蔡屋围与南头。被称为深圳的一张名片，通常所称的“深南路”包括“深南大道”、“深南中路”和“深南东路”三部分，深南大道成为这座城市的坐标轴，就像长安街之于北京、东方明珠之于上海。
                <w:br/>
                随后游览【深圳湾公园】（游览约1小时）是位于深圳湾北侧、西侧海岸的一处滨水休闲带景观，由中国城市规划设计研究院深圳分院和美国SWA集团完成早期总体规划，并连同深圳市北林苑景观及建筑规划设计院共同完成项目实施的规划设计。西伯利亚海鸥从每年11月到来年2月份都会飞来深圳过冬，人与自然和谐相处的画面真的太美好了，下午3点-5点去有很多海鸥，过了5点之后海鸥就少很多了。记得早点去占个好点的机位，海鸥时不时会一整群飞起来来回盘旋，要耐心等待就可以拍到好看的照片和视频。海鸥有时候会飞的离人很近，甚至飞到手机镜头前超可爱！
                <w:br/>
                前往【深圳龙华智选假日酒店】办理入住，属于洲际集团旗下在龙华片区的第一家智选假日酒店。酒店地理位置优越，周边商铺林立，与大浪服装基地、大浪商业中心、万盛百货相邻，各类产业园、创业园、工业园、科技中心、高新技术园等云集于此。酒店共配备184间雅致客房，高品质的羽绒床品, 可供选择的软、硬双枕、无线高速网络，丰富、充满能量的自助早餐，为您的出行带来更多舒适贴心的入住体验。酒店采用“新一代”设计，打造出一个集工作、休闲、餐饮为一体的共享“智·空间”，向您提供灵活多变的工作和休闲模式，贯彻满意的服务精神，全方位满足您的住宿要求。
                <w:br/>
                享用晚餐--【椰子鸡套餐/萝卜牛腩煲套餐】（双人套餐二选一，以酒店实际安排款式为准）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酒店早餐--中英街--玫瑰海岸--返程  含：早餐、午餐
                <w:br/>
                在酒店睡到自然醒，享用酒店中、西式自助早餐。
                <w:br/>
                约9：00统一退房，前往盐田区沙头角镇的【中英街】（车程约1.5小时，游览约2小时）【游客需在出发前3天提供完整个人资料，预约申请办证，如遇当日预约人数已满后，无法入街，不作赔偿。】（注意：进中英街需提供中国二代身份证原件；不满十六周岁的未成年人，如未持有效《居民身份证》，必须在监护人陪同下凭《户口簿》（未满五周岁幼童凭出生证）申办《边境特别管理区通行证。）中英街，位于广东省深圳市盐田区沙头角街道与香港特别行政区北区交界处，背靠梧桐山，南临大鹏湾，由梧桐山流向大鹏湾的小河河床淤积成，原名“鹭鹚径”。长约250米，宽约3—4米，深圳香港各占一半，街心以“界碑石”为界，街边商店林立，有来自五大洲的产品，品种十分齐全。这里以其“一街两制”的独特政治历史闻名于世，其周围还有着其它丰富的旅游文化资源。盐田区的沙头角有一条小街，因为街的一边属于深圳，另一边则属于香港，因此“一街两制”中英街也就被人们称为“特区中的特区”，自由活动
                <w:br/>
                享用午餐--【地道农家宴】
                <w:br/>
                游览【玫瑰海岸】（游览约1.5小时）位于大鹏湾之滨，总面积约22.6万平方米，其中沙滩面积约7万平方米，植被覆盖面积约9.5万平方米，这里有恬静安逸的碧蓝海湾和若隐若现的香港群山美景，有绵延1500米质地细软的沙滩和洁净清澈的海水，有造型奇特的海边天然礁石和类繁多的沙滩边原生态树林。景区内有建有气势恢宏的海边婚礼教堂、仿希腊地中海一比一建造的异国情调地中海实景、渔人码头、沙滩帆船、花海、桃花岛、竹林、苏州园林、仙山瀑布、皇家马车等美景，构成了一幅风景迷人、风情万种的浪漫诗篇。
                <w:br/>
                结束愉快行程，乘车返回温馨的家！
                <w:br/>
                【以上行程时间安排仅供参考，实际按导游当天安排及交通情况为准】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2、用餐：含1早餐2正餐（正餐10-12人一围，为包含套餐，不用均无费用退）；
                <w:br/>
                早餐均为酒店配套，不用均无费用退，行程用餐自理期间导游推荐当地或附近用餐，费用自理,客人可自由参与)
                <w:br/>
                3、门票：行程所含景点首道大门票（园内园景点门票自理）；
                <w:br/>
                4、住宿：深圳智选酒店 标准双床/大床房（具体房型按酒店安排为准，酒店不设三人房，不可加床，不设退房差，单成人需补房差）；
                <w:br/>
                5、服务：含优秀导游服务(仅含出发当天及回程当天导游，敬请注意)；
                <w:br/>
                6、购物：无购物。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1、行程中一切个人消费自理。行程用餐自理期间导游推荐当地或附近用餐，费用自理,客人可自由参与。
                <w:br/>
                2、强烈建议游客自行购买旅游意外保险。
                <w:br/>
                3、行程自费推荐：（客人自主选择，客人参与，请配合导游签名同意；客人不参与将不影响参团体验（或客人不参与，导游会按排附近自由活动）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1、【接待社：广州市途喜国际旅行社有限公司，许可证号：L-GD02199，质监电话：18027368336】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11、我社解决投诉依据客人在当地所签“意见单”为准，有任何投诉请于当时提出，否则无法给予处理；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本线路仅限80周岁以下游客报名。
                <w:br/>
                <w:br/>
                70-80周岁长者需由至少一名18-69岁同行人参团，均应身体健康并如实陈述身体状况，并应加签免责协议。
                <w:br/>
                <w:br/>
                80周岁以上不便接待，敬请谅解！（以出生年月日为计算基准）。
                <w:br/>
                <w:br/>
                涉及爬山、漂流、高原等特殊线路，以具体线路的说明为准。
                <w:br/>
                <w:br/>
                70周岁以上长者的旅游意外保险保额减半。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2025-08-02T22:07:28+08:00</dcterms:created>
  <dcterms:modified xsi:type="dcterms:W3CDTF">2025-08-02T22:07:28+08:00</dcterms:modified>
</cp:coreProperties>
</file>

<file path=docProps/custom.xml><?xml version="1.0" encoding="utf-8"?>
<Properties xmlns="http://schemas.openxmlformats.org/officeDocument/2006/custom-properties" xmlns:vt="http://schemas.openxmlformats.org/officeDocument/2006/docPropsVTypes"/>
</file>