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【南美】畅享南美五国26天（国航广州联运）|巴西|阿根廷|智利|秘鲁|乌拉圭|复活节岛+马丘比丘+纳斯卡地画+亚马逊雨林+大冰川+火地岛+伊瓜苏瀑布+耶稣山行程单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甄选航班｜免费赠送全国联运·国航北京直飞圣保罗，家门口出发
                <w:br/>
                金牌领队·单人保拼·纯玩0购物
                <w:br/>
                🚩深度探秘复活节岛/马丘比丘/纳斯卡地画/亚马逊雨林/大冰川/火地岛/伊瓜苏瀑布
                <w:br/>
                💕独特体验豪华观光火车+3天2晚亚马逊丛林+冰川1小时游船+纳斯卡地画小飞机
                <w:br/>
                舒适住宿｜特别升级4晚五星酒店
                <w:br/>
                😋9大特色美食｜巴西烤肉餐/阿根廷烤羊排/秘鲁国菜/智利海鲜自助餐/亚马逊雨林特色餐/印加庄园酒店特色晚餐等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参考航班：待定
                <w:br/>
                早晨搭乘飞机前往利马，抵达后午餐。
                <w:br/>
                下午前往已被定为世界文化遗产的利马老城区市区观光：参观【武器广场】、【总统府】（外观）、【利马大教堂】、【圣马丁广场】等，这些都是来自当地及旧大陆的工艺师们所协力完成的建筑瑰宝，将西班牙殖民时期的荣华表露无遗。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参考航班：待定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利马-皮斯科（车程约4小时）
                <w:br/>
                早上乘车一路向南前往皮斯科(车程约4小时），沿途可观赏沙漠风光和太平洋风光。抵达后午餐。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利马--库斯科-乌鲁班巴（车程约2小时）
                <w:br/>
                参考航班：待定
                <w:br/>
                上午乘机飞往【库斯科】，特别安排羊驼餐---在古城里面享用呆萌羊驼的别样风味。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午餐：羊驼餐     晚餐：特色西式晚餐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库斯科--圣地亚哥（智利）
                <w:br/>
                参考航班：待定
                <w:br/>
                早上乘机飞往智利首都圣地亚哥。【圣地亚哥】智利首都，是南美洲第四大城市，也是智利最大城市，全国政治、经济、文化和交通中心。
                <w:br/>
                圣地亚哥老城区市区观光：参观【阿玛斯广场】、【总统府】（外观）、【圣弗朗西斯大教堂】等，这些都是来自当地及旧大陆的工艺师们所协力完成的建筑瑰宝，将西班牙殖民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圣地亚哥--布宜诺斯艾利斯（阿根廷）
                <w:br/>
                参考航班：待定
                <w:br/>
                上午前往【圣母山】游览，这是圣地亚哥最具标志性的地标之一，位于城市中心。你可以选择搭乘缆车或步行上山，从山顶俯瞰整个城市美景，观赏雄伟的白色【玛利亚像】，也可以看到安地斯山连绵的山峰。
                <w:br/>
                下午机场乘机飞往阿根廷首都【布宜诺斯艾利斯】。抵达后入住酒店休息。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参考航班：待定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交通：飞机/巴士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卡拉法特--乌斯怀亚
                <w:br/>
                参考航班：待定
                <w:br/>
                早餐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火地岛--布宜
                <w:br/>
                参考航班：待定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布宜--伊瓜苏（阿根廷）--伊瓜苏（巴西）
                <w:br/>
                参考航班： 待定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午餐后前往机场乘机飞往阿根廷伊瓜苏，后拉车过境巴西伊瓜苏，抵达后入住酒店休息。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伊瓜苏（巴西）--里约热内卢（巴西）
                <w:br/>
                参考航班：待定
                <w:br/>
                上午乘机飞往里约热内卢。
                <w:br/>
                下午搭乘飞机返回巴西【里约热内卢】，下午参观里约特色【天梯大教堂】以及艺术阶梯【塞勒隆台阶】，智利艺术家乔治塞勒隆用从60个国家搜集来的五颜六色的瓷砖、陶片和镜子铺成了一条250级的台阶，这座台阶是来到里约非常著名的摄影景点，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里约热内卢（巴西）--圣保罗（巴西）
                <w:br/>
                参考航班：待定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午餐后漫步著名的情人海滩【科帕卡巴纳海滩】，当您漫步在沙滩上,这才算是真正领略到海滩的奇异魅力。沙粒细腻、松软平坦、沙色洁白如雪；近海处永远翻腾着大浪。蓝色的浪谷和白色的浪峰此消彼长，一次次涌来，在阳光下如同一副副鲜艳无比的油画。
                <w:br/>
                后乘机飞往圣保罗，抵达后入住酒店休息。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0930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（如要求单房，请自行加上单房差部分）；
                <w:br/>
                3.用车：全程交通用车, 保证一人一正座；
                <w:br/>
                4.餐食：酒店西式早餐，行程中所含正餐，中餐10人八菜一汤或当地特色餐；
                <w:br/>
                5.门票：全程景点首道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10特色餐：巴西烤肉餐、伊瓜苏瀑布景观餐厅、冰川烤羊排餐、秘鲁羊驼餐、秘鲁国菜Ceviche、智利海鲜自助餐、亚马逊雨林特色餐、圣谷印加庄园酒店特色晚餐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2.巴西签证费用成本约1100元/人，受巴西领馆委托，现通知申请人可自已递送巴西签证或委托我司代送巴西签证。注：领管保留客人本人前往领事馆签字的权利。
                <w:br/>
                3.阿根廷电子签成本约 3000元/人/次；
                <w:br/>
                4.全程司导服务费2000元/人（请随团费支付）
                <w:br/>
                5.境外正常用车导时间为10小时/天，如超出，需补差额；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10.行程中的一切个人消费（例如酒店内的酒水、洗衣、上网、通讯等费用）及自由活动期间的餐费、交通等；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br/>
                14.单房差21晚RMB 9500/人；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2025-08-05T05:29:07+08:00</dcterms:created>
  <dcterms:modified xsi:type="dcterms:W3CDTF">2025-08-05T05:29:07+08:00</dcterms:modified>
</cp:coreProperties>
</file>

<file path=docProps/custom.xml><?xml version="1.0" encoding="utf-8"?>
<Properties xmlns="http://schemas.openxmlformats.org/officeDocument/2006/custom-properties" xmlns:vt="http://schemas.openxmlformats.org/officeDocument/2006/docPropsVTypes"/>
</file>