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南音古韵 丨世遗泉州亲子研学7天行程单</w:t>
      </w:r>
    </w:p>
    <w:p>
      <w:pPr>
        <w:jc w:val="center"/>
        <w:spacing w:after="100"/>
      </w:pPr>
      <w:r>
        <w:rPr>
          <w:rFonts w:ascii="宋体" w:hAnsi="宋体" w:eastAsia="宋体" w:cs="宋体"/>
          <w:sz w:val="20"/>
          <w:szCs w:val="20"/>
        </w:rPr>
        <w:t xml:space="preserve">南音古韵 丨世遗泉州研学7天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YX20250401FJQZ01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*南音古韵 提线木偶 多元文化
                <w:br/>
                *世界遗产 民间信俗 惠安渔女
                <w:br/>
                *宋元遗存 名桥古建 少林武僧
                <w:br/>
                *海丝侨乡 德化窑址 闽南建筑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&amp;一次性解锁海丝泉州四大世界文化遗产~
                <w:br/>
                &amp;闽南家宴，闽南面线...各种当地美食~
                <w:br/>
                &amp;走进西街了解泉州的前世今生~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「今日主题」 南音欣赏 提线木偶
                <w:br/>
                上午：各位宾客乘坐飞机或高铁（自理）赴世界文化遗产城市——泉州。办理入住。
                <w:br/>
                下午：西街古宅里的文化时光，中国最古老音乐之一、世界级非遗—南音欣赏和体验；世界非遗优秀实践名录“悬丝傀儡”提线木偶欣赏和体验 ；
                <w:br/>
                晚上：泉州特色晚餐；西街打卡。
                <w:br/>
                交通：飞机/高铁
                <w:br/>
                景点：提线木偶欣赏和体验、西街
                <w:br/>
                到达城市：泉州市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泉州或晋江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「今日主题」 宋元大港 多元文化 开元佛寺
                <w:br/>
                当日内容：文化考察，风微知著，访谈交流
                <w:br/>
                <w:br/>
                上午：泉州海交馆游览，了解作为宋元东方第一大港、世界宗教博物馆的泉州；伊斯兰石刻博物馆了解古代泉州的伊斯兰文化、泉州古船博物馆了解人类水上交通历史及世界级非遗——水密隔舱福船制造技艺。
                <w:br/>
                下午：世遗点开元寺探访，寻找佛寺里令人惊叹的古今中外元素，包括宋代“猴行者”形象，飞天木雕、狮身人面像、印度教元素等，感受“世界宗教博物馆”泉州的多元文化。
                <w:br/>
                晚上：完成当日研学手册内容。
                <w:br/>
                交通：旅游车
                <w:br/>
                景点：海交馆、开元寺
                <w:br/>
                到达城市：泉州市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泉州或晋江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「今日主题」洛阳桥记 惠安渔女 石头古城
                <w:br/>
                当日内容：田野调查，民间信俗
                <w:br/>
                <w:br/>
                上午：海内第一桥“洛阳桥”探访，了解泉州历史地理及海滨桥梁的建造技艺，探访蔡鬟祠，寻访蔡襄书法真迹《万安桥记》。
                <w:br/>
                下午：泉州本土生活探访，国家级非遗惠安女服饰考察体验，渔女生产生活田野调查；石头城里的历史时光；天下第一奇庙——解放军庙里的泉州信俗。
                <w:br/>
                晚上：完成当日研学手册内容。
                <w:br/>
                交通：旅游车
                <w:br/>
                景点：洛阳桥、惠安女服饰体验、解放军庙
                <w:br/>
                到达城市：泉州市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泉州或晋江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【今日主题】祈风石刻 闽南建筑 少林武僧
                <w:br/>
                当日内容：户外素养，自然探奇，侨乡文化
                <w:br/>
                <w:br/>
                上午：登临九日山，欣赏祈风石刻瑰宝，了解古代海上贸易的祈风文化，情境创作。
                <w:br/>
                下午：走访晋江梧林古村落，探寻侨乡文化和闽南建筑技艺，世界级非遗侨乡了解；拜访南少林寺，了解小武僧生活及训练。
                <w:br/>
                晚上：完成当日研学手册内容。
                <w:br/>
                交通：旅游车
                <w:br/>
                景点：九日山、梧林古村、南少林
                <w:br/>
                到达城市：泉州市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晋江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「今日主题」德化窑址 海丝贸易 陶瓷DIY
                <w:br/>
                主要内容：历史探究，匠心精神，审美创意
                <w:br/>
                <w:br/>
                上午：德化窑遗址考察，探寻港口贸易中的出口大宗商品“中国白”前世今生。
                <w:br/>
                下午：陶瓷博物馆游览，动手创作一件自己的陶瓷作品。
                <w:br/>
                晚上：完成当日研学手册内容。
                <w:br/>
                交通：旅游车
                <w:br/>
                到达城市：德化县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晋江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「今日主题」海丝侨乡 永春香道 制作香品
                <w:br/>
                主要内容：非遗实践，历史探究，表达素养
                <w:br/>
                <w:br/>
                上午：五里古街一余光中文学馆，考察永春海丝商贸，品读《乡愁》。
                <w:br/>
                下午：香都博物馆考察，探索香文化，学习非物质文化遗产制香工艺，亲手制作香品。
                <w:br/>
                晚上：完成当日研学手册内容。
                <w:br/>
                交通：旅游车
                <w:br/>
                到达城市：永春县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晋江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结营散团
                <w:br/>
                结束愉快泉州之行，散团！
                <w:br/>
                交通：无
                <w:br/>
                购物点：无
                <w:br/>
                自费项：无
                <w:br/>
                到达城市：泉州市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：泉州晋江携程4钻酒店住宿；2人一间，如单人需补房差：1290元/人；
                <w:br/>
                2、用餐 ：全程6早12正餐，早餐酒店含，正餐500元围，10 人一桌，8 菜 1 汤，不满十人按围结算；其中4个特色美食：姜母鸭、崇武鱼卷餐、永德农家宴、小吃宴。
                <w:br/>
                3、用车 ：全程空调旅游大巴服务 ，保证每人一正座；
                <w:br/>
                4、门票课程 （以下体验非包场）：南音/木偶体验、惠安女服饰、水密隔舱、少林寺武僧表演、拉胚制作、体验跺香花、体验手搓香、观看香道表演。
                <w:br/>
                5、带队老师：专业导师讲解及活动组织服务；
                <w:br/>
                6、杂费 ：物料费用、意外保险；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1、个人出发地至目的地往返大交通费用。
                <w:br/>
                2、超重行李的托运费、保管费; 酒店内洗衣、理发、电话、传真、收费电视、饮品、烟酒等个人消费; 自由活动期间的用车服务; 提供导游服务的产品在自由活动期间无陪同服务; 当地参加的自费以及“费用包含”中不包含的其它项目。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招募对象：
                <w:br/>
                1、7-15岁，独立参营或亲子（原则上不接受隔代参营）。
                <w:br/>
                2、集合/解散 地点：泉州站、泉州机场。
                <w:br/>
                3、此团10人成团，成团必派全陪.
                <w:br/>
                4、行程实际出行中，导游可能会根据天气、交通等情况，对行程进行适当调整（如调整景点游览顺序等）以确保行程顺利进行，如遇恶劣天气或其它不可抗力因素造成景点未能正常游玩，导游经与客人协商后可根据实际情况取消或更换该景点，敬请谅解。
                <w:br/>
                5、出游过程中，如遇不可抗力因素造成景点未能正常游玩，导游经与客人协商后可根据实际情况取消或更换该景点，或由导游在现场按旅游产品中的旅行社门票采购价退还费用，退费不以景区挂牌价为准，敬请谅解。
                <w:br/>
                6、客人同意旅行社无偿使用本行程中领队/旅行社工作人员所拍摄的集体照片或个人照片，旅行社承诺该类照片仅用于旅行社及关联公司进行相关的合法宣传推广，不作任何损害客人合法权益的行为。
                <w:br/>
                7、客人应妥善保管自己的行李物品（特别是现金、有价证券以及贵重物品等），贵重物品紧记随身带，袋包应保持在视线范围内，不要留在旅行车里，切勿交由陌生人保管，如有遗失，将由游客自行承担责任。谨慎与陌生人交流，防止诈骗、盗抢、抢劫事故发生。客人在旅游巴士内请扣好安全带；为防止出现意外，请客人不要在行进中的车内奔跑、不要站立在座位上；请勿在旅游巴士内饮热饮；贵重物品请随身携带，不要放在旅行车上。 请客人留意集中时间与地点。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1、行程主要为户外项目，请备好足够的换洗衣物以及防晒用品和雨具。
                <w:br/>
                2、请自备晕车药或药油，坐车前请勿吃甜食和饮用过多水，车上如有不适请及时告知车上导师。
                <w:br/>
                3、注意各自安全，如大巴车上不要把头手伸出窗外，用电安全等。
                <w:br/>
                4、活动期间请认真聆听及遵守营地的安全守则，听从导师的安排，户外不单独行动。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6、出团前24小时内将导游/随行工作人员信息以短信形式通知阁下，敬请保持电话通讯正常，以免错过通知。
                <w:br/>
                7、小孩活泼好动，请家长看管好自己的小孩，时刻留意小孩的去向。
                <w:br/>
                8、遇上台风或暴雨时，请听从景区安全人员指引，切勿自行游玩。
                <w:br/>
                9、出门旅游展示我们的文明素质，一言一行都代表着游客所在地区、所在城市的居民形象。
                <w:br/>
                10、言行文明。懂礼貌，知礼仪，重礼节，讲文明，举手投足得体大方，谈吐交流文雅礼貌，避免不文明 的语言和行为。
                <w:br/>
                11、不在有禁止拍照标志的地方拍照，不攀爬禁止攀爬的物休，不涉足禁止的场所，不穿越踩踏不宜穿越踩踏的绿地。在公共场所守秩序，不拥挤抢先，不喧哗吵闹，排队遵守秩序，不在公共座椅上躺卧。不强行与人合影，不长期占用公共设施，尊重服务人员的劳动，尊重各民族宗教习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在行程开始前甲方提出解除合同或者按照本合同16条约定由乙方解除合同的，乙方按下列标准扣除必要的费用后将余款退还甲方:
                <w:br/>
                • 行程开始前7日及以上 旅游费用总额的8%
                <w:br/>
                • 行程开始前4日至6日 旅游费用总额的18%
                <w:br/>
                • 行程开始前1日至3日 旅游费用总额的43%
                <w:br/>
                • 行程开始当日 旅游费用总额的68%
                <w:br/>
                如按上述比例扣除的必要的费用低于实际发生的费用，甲方应当按实际发生的费用支付，但最高额不应当超过旅游费用总额。 如遇达到或超过3天的公众节假日等旅游高峰期间参团，或受到机票、酒店极其严格的付款条件限制的，对本条内容另有约定的，从约定。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身份证原件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含旅游意外险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2025-12-16T04:29:47+08:00</dcterms:created>
  <dcterms:modified xsi:type="dcterms:W3CDTF">2025-12-16T04:29:47+08:00</dcterms:modified>
</cp:coreProperties>
</file>

<file path=docProps/custom.xml><?xml version="1.0" encoding="utf-8"?>
<Properties xmlns="http://schemas.openxmlformats.org/officeDocument/2006/custom-properties" xmlns:vt="http://schemas.openxmlformats.org/officeDocument/2006/docPropsVTypes"/>
</file>