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诗画江南 童趣沪杭|人文艺术美术夏令营6天行程单</w:t>
      </w:r>
    </w:p>
    <w:p>
      <w:pPr>
        <w:jc w:val="center"/>
        <w:spacing w:after="100"/>
      </w:pPr>
      <w:r>
        <w:rPr>
          <w:rFonts w:ascii="宋体" w:hAnsi="宋体" w:eastAsia="宋体" w:cs="宋体"/>
          <w:sz w:val="20"/>
          <w:szCs w:val="20"/>
        </w:rPr>
        <w:t xml:space="preserve">诗画江南 童趣沪杭|人文艺术美术夏令营6天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YX20240716HZ01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动车/高铁待告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3 大进阶
                <w:br/>
                会欣赏  • 善写生  • 能创作
                <w:br/>
                4 大维度
                <w:br/>
                美术感知*艺术想象*艺术思维*美术表达
                <w:br/>
                5 大课堂
                <w:br/>
                国美名师导学*乌镇美术写生*木心作品赏析*馆藏名作欣赏*动漫艺创实践
                <w:br/>
                7 大殿堂
                <w:br/>
                中国美术学院*中华艺术宫*乌镇西栅* 木心美术馆*中国动漫博物馆*外滩万国建筑*上海迪士尼乐园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“人间天堂”杭州，自古以来名人辈出，文化昌盛。唐宋以来文人墨客在杭州留下众多诗辞佳句， 白居易、苏东坡、柳永等等 ，为杭州这座城市增添了灿烂的文化之光。宋高宗赵构定都临安以后杭州更是
                <w:br/>
                成为 ：东南形胜 ，三吴都会 ，钱塘自古繁华。烟柳画桥 ，风帘翠幕 ，参差十万人家的繁华景象。
                <w:br/>
                “东方魔都”上海，一座充满无穷魔力的城市，是全国经济、科技发展的最前沿城市。是包容开 放 ，兼容并蓄、时尚摩登的国际都市。在这片土地上 ，历史与未来交相辉映 ，完美融合 ，好奇心的火花在
                <w:br/>
                这里熊熊燃烧！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启人文江南 -赏大美西湖
                <w:br/>
                上午：乘高铁/动车前往人间天堂杭州 ，让“心”飞起来 ，开启我们的“人 文艺术”的神奇之旅。
                <w:br/>
                下午： 【西湖】是杭州的一张名片，更是杭州的灵魂。
                <w:br/>
                研学活动：
                <w:br/>
                【漫步苏堤】西湖是 " 自然与人类共同的作品 "，春来 "花满苏堤柳满 烟 "，夏有 "红衣绿扇映清波 "，秋是 "一色湖光万顷秋 "，冬则 "白堤一 痕青花墨 " ，多角度了解西湖。
                <w:br/>
                【苏堤毅行】漫步苏堤 ，观赏“苏堤春晓“花港观鱼”“雷峰夕照” “三潭印月”等西湖景色。感受诗人苏轼 ， 白居易当时的情景。
                <w:br/>
                开营仪式：团队破冰 ，培养营员的交际沟通能力、 团队合作意识、规则意识、 集体荣誉感 ，学习安全知识 ，规范安全纪律 ，为整个夏令营的安全 打下基础。让孩子们大声说出自己的梦想 ，梦想从这里启航。
                <w:br/>
                晚上：辅导员查床位 ，营员洗漱 ，睡个好觉。
                <w:br/>
                交通：高铁/动车、大巴
                <w:br/>
                景点：西湖
                <w:br/>
                到达城市：杭州市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杭州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叩名校筑梦 -颂越地长歌
                <w:br/>
                【中国美术学院】是中国最优秀的美术院校之一。也是联合国承认其学 历的中国唯一一所美术大学 ，坐拥浙江美术馆和中国美术学院美术馆。 这座名声在外的艺术类大学是诸多艺术学子的求学向往。作为国内学科 最完备、规模最齐整的第一所国立高等美术院校，创立于 1928 年的中 国美术学院历经初创期的艰辛、成熟期的丰硕和拓展期的跃进，始终站在时代艺术的前沿，饱含振兴民族艺术的历史使命感和责任感，充满与世界艺术积极对话的理性精神，对中国当代视觉文化艺术的创新和拓展 形成重要的影响。
                <w:br/>
                研学活动：
                <w:br/>
                【现场教学】参观中国美术学院校园、中国国际设计博物馆（包豪斯）、中国美术学院美术馆。
                <w:br/>
                【名师导学】写生课《美院一角》，由中国美院教师现场示范教学。
                <w:br/>
                交通：大巴
                <w:br/>
                景点：中国美术学院
                <w:br/>
                到达城市：杭州市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杭州</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访水墨古镇 -写生美术馆
                <w:br/>
                乌镇：中国最后的枕水人家，欣赏奇丽的古镇遗风，感受纯朴的江南水乡气息， 体验“小桥、流水、人家”的水乡美景，街区内的名胜古迹、手工作坊、 经典展馆、宗教建筑、民俗风情、休闲场所让人流连忘返 ，自然风光美不胜收；
                <w:br/>
                研学活动：
                <w:br/>
                【现场教学】通过参观中国最后的枕水人家、世界互联网大会永久会址 的乌镇，组织学生游行江南水乡古镇，了解乌镇与吴越国的历史渊源；
                <w:br/>
                <w:br/>
                木心美术馆：美术馆设五座永久性专馆，长期陈列木心作品 ，由绘画馆、文学馆、狱中手稿馆及影像厅组成。两座特展馆将推出对木心构成重要影响的世界 性艺术家年度特展。木心美术馆以其多重的戏剧性与不可比性，将引领一种未来的、 良性的人文关怀 ，是值得期待的文化事业。
                <w:br/>
                研学活动：
                <w:br/>
                【美术馆写生】安排学生园林写生活动，选择自己喜欢的美景美物用手 中的笔和纸记录 ，了解苏州园林的建筑风格。
                <w:br/>
                交通：大巴
                <w:br/>
                景点：乌镇、木心美术馆
                <w:br/>
                到达城市：上海市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上海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奔向童话世界-嗨玩迪士尼
                <w:br/>
                【上海迪士尼乐园】把目光投向奇幻童话城堡，世界上最大的迪士 尼城堡 ，准备好开始探索这七大各具魅力而令人难忘的神奇园区： 米奇大街、奇想花园、梦幻世界、探险岛、宝藏湾、明日世界和迪 士尼 ·皮克斯玩具总动员主题园区。
                <w:br/>
                研学活动：
                <w:br/>
                【迪士尼初体验】孩子们来到这里仿佛进入了童话世界 ，看着眼前的 城堡 ，唐老鸭 ，米奇 ，米妮 ，花栗鼠等等 ，可爱的迪士尼动画形象都 出现在你们面前 ，非常热情的对待着每一位顾客 ，使孩子们绽放内心 童真 ，快乐成长。
                <w:br/>
                【灯光烟火秀】 学生齐聚 “奇幻童话城堡 ” ，一同观赏【点亮奇梦】 灯光幻影秀。 它将灯光、音乐、建筑、绘画诸多艺术元素融为一体 ， 充分展现了现代多媒体科技成果 ，给学生们一种极其震撼的视听效果  和艺术享受；
                <w:br/>
                交通：大巴
                <w:br/>
                景点：上海迪士尼
                <w:br/>
                到达城市：上海市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上海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溯中国动漫-叹中华艺术
                <w:br/>
                【上海动漫博物馆】是中国第一家集展示、交流、科普教育、实践互 动、产业促进等多功能于一体的大型现代化专业动漫展馆。博物馆共 有 3 层 ，约 7000 平方米。博物馆以 "动漫、体验、科普 "为核心，以科普性、互动性、趣味性为特色，内设历史展呈馆、互动体验馆、多 功能 3D 影院、临展区等 ，藏品和展品逾万件。
                <w:br/>
                研学活动：
                <w:br/>
                【参观游览】在导师的带领下 ，参观游览上海动漫博物馆 ，了解漫画发展历史。
                <w:br/>
                【中华艺术宫】前身是上海美术馆，是新中国最早建立的美术馆之一， 收藏了海内外的精品作品和展览 ，提供多种服务和活动。
                <w:br/>
                研学活动：
                <w:br/>
                【参观欣赏】中华艺术宫的艺术作品 ，找寻自己印象最深刻的作品或 者是作者及作品。
                <w:br/>
                【外滩】是近代上海城市的起点 ，也收录着整座城市的精华。 自 1843 年上海开埠（通商） 以来，这里便成为了整座城市中最繁华的区域，时至今日沿着宽阔的黄埔江，外滩一侧百年历史的万国建筑与对岸陆家嘴的新型都市交相辉映，转眼间展现着上海的过往与繁华。
                <w:br/>
                研学活动：
                <w:br/>
                【建筑连连看】欣赏外滩 1 至 33 号建筑，解读建筑背后的前世今生， 研究外滩的历史和建筑风格，区分各国建筑的异同点，找出建筑美学的黄金分割线；
                <w:br/>
                交通：大巴
                <w:br/>
                景点：上海动漫博物馆、中华艺术宫
                <w:br/>
                到达城市：上海市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上海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绘 未 来 蓝 图 -载 荣 誉 而 归
                <w:br/>
                闭营仪式，总结本次研学课程的收获，分享自己的所见所得，聆听小伙伴们的心得。惜别队友，相约再聚，与修学导师和生活辅导员相互合影留别！
                <w:br/>
                交通：高铁/动车
                <w:br/>
                景点：无
                <w:br/>
                到达城市：广州市
              </w:t>
            </w:r>
          </w:p>
        </w:tc>
        <w:tc>
          <w:tcPr/>
          <w:p>
            <w:pPr>
              <w:pStyle w:val="indent"/>
            </w:pPr>
            <w:r>
              <w:rPr>
                <w:rFonts w:ascii="宋体" w:hAnsi="宋体" w:eastAsia="宋体" w:cs="宋体"/>
                <w:color w:val="000000"/>
                <w:sz w:val="20"/>
                <w:szCs w:val="20"/>
              </w:rPr>
              <w:t xml:space="preserve">早餐：无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 9 正 5 早，所有餐厅均为达到卫生标准的 ，具有严格检验的社会餐厅或旅行团队餐厅； 正餐均安排 10人桌围餐，餐标 30 元/餐；8 菜 1 汤；早餐均安排酒店内自助或围桌早餐。
                <w:br/>
                2、全程生活导师陪同 ，当地安排研学导师 ，全程双导服务。
                <w:br/>
                3、交通费用：往返大交通（高铁/动车二等座）、当地交通由品牌旅游车队提供 ，所有车辆事前均有检验，足额保险 ，为 5 年内购置车辆。司机为十年以上驾龄 ，全程 GPS 定位跟踪。
                <w:br/>
                4、安全保障：夏令营接待中的汽车交通和涉水涉险项目均有严格的专项安全防控管理。组织及接待单位购买了保额不低于 100 万元的旅行社责任险。
                <w:br/>
                5、门票：研学课程涉及的基地参观门票；每天供应矿泉水；精美营服（T 恤或马甲）每人 1 件、营帽 1 顶、电子版夏令营照片、一本成长手册、结营证书等。
                <w:br/>
                6、住宿：全程安排五晚豪华酒店标准间双人或三人标准间 ，房间 24 小时空调、洗浴、独立卫生间，
                <w:br/>
                环境整洁、舒适。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1、营期内的个人消费，火车上的餐食及饮用水；</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招募对象：
                <w:br/>
                • 7-14周岁，独立参营。如超14周岁，需补动车/高铁票800元往返。不接受家长报名。
                <w:br/>
                • 携带物品：换洗衣物、 睡衣、手表、水杯、运动鞋、雨伞、护肤霜等其他生活必备品、少量零用钱、乐  器等。闭营仪式上我们安排有才艺展示，可准备特长表演用具和演出服装。不建议携带相机、 首饰等贵重物品 ，本营不对物品遗失负任何责任。禁止携带游戏机、平板笔记本电脑、刀具或者易燃易爆等危险品。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实际出行中，导游可能会根据天气、交通等情况，对行程进行适当调整（如调整景点游览顺序等）以确保行程顺利进行，如遇恶劣天气或其它不可抗力因素造成景点未能正常游玩，导游经与客人协商后可根据实际情况取消或更换该景点，敬请谅解。
                <w:br/>
                2、出游过程中，如遇不可抗力因素造成景点未能正常游玩，导游经与客人协商后可根据实际情况取消或更换该景点，或由导游在现场按旅游产品中的旅行社门票采购价退还费用，退费不以景区挂牌价为准，敬请谅解。
                <w:br/>
                3、客人同意旅行社无偿使用本行程中领队/旅行社工作人员所拍摄的集体照片或个人照片，旅行社承诺该类照片仅用于旅行社及关联公司进行相关的合法宣传推广，不作任何损害客人合法权益的行为。
                <w:br/>
                4、旅行社原则上不会在行程中安排高风险项目，在自由活动期间请您慎重选择参加任何高风险项目；为了您的安全起见，当您参加有一定危险性的室内或户外活动时，请务必了解当天的天气情况及您个人身体状况是否适宜参加此类项目，我司对自由活动期间或客人自选活动所发生的一切事情概不负责。
                <w:br/>
                5、此旅游产品为团队游，未经随团导游同意，游客在游览过程中不允许离团（行程中自由活动除外），不便之处敬请谅解。游客个人或结伴未经导游同意私自外出所发生一切意外事故或事件引起的任何责任与后果，均由游客自负，与我司无关。
                <w:br/>
                6、为了确保旅游顺利出行，防止旅途中发生人身意外伤害事故，请旅游者在出行前做一次必要的身体检查，游客必须保证自身身体健康良好的前提下，参加旅行社安排的旅游行程，不得欺骗隐瞒，若因游客身体不适而发生任何意外，旅行社不承担责任。旅行社对于游客参加活动时因个人因素和不可抗力因素以及第三方原因造成的事故和伤害不承担法律、经济和医疗责任；游客承诺如因个人因素和不可抗力因素以及第三方原因造成的事故和伤害，将不追究旅行社的任何民事、经济和医疗责任；
                <w:br/>
                7、行程主要为户外项目，请备好足够的换洗衣物以及防晒用品和雨具。
                <w:br/>
                8、请自备晕车药或药油，坐车前请勿吃甜食和饮用过多水，车上如有不适请及时告知车上导师。
                <w:br/>
                9、注意各自安全，如大巴车上不要把头手伸出窗外，用电安全等。
                <w:br/>
                10、活动期间请认真聆听及遵守营地的安全守则，听从导师的安排，户外不单独行动。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12、出团前24小时内将导游/随行工作人员信息以短信形式通知阁下，敬请保持电话通讯正常，以免错过通知。
                <w:br/>
                13、小孩活泼好动，请家长看管好自己的小孩，时刻留意小孩的去向。
                <w:br/>
                14、遇上台风或暴雨时，请听从景区安全人员指引，切勿自行游玩。
                <w:br/>
                15、旅行社/车公司会按照客人的报名先后顺序统一安排坐车座位。如车上有老弱妇孺需要照顾的，请客人自觉礼让。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在行程开始前甲方提出解除合同或者按照本合同16条约定由乙方解除合同的，乙方按下列标准扣除必要的费用后将余款退还甲方:
                <w:br/>
                • 行程开始前7日及以上 旅游费用总额的8%
                <w:br/>
                • 行程开始前4日至6日 旅游费用总额的18%
                <w:br/>
                • 行程开始前1日至3日 旅游费用总额的43%
                <w:br/>
                • 行程开始当日 旅游费用总额的68%
                <w:br/>
                如按上述比例扣除的必要的费用低于实际发生的费用，甲方应当按实际发生的费用支付，但最高额不应当超过旅游费用总额。 如遇达到或超过3天的公众节假日等旅游高峰期间参团，或受到机票、酒店极其严格的付款条件限制的，对本条内容另有约定的，从约定。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请添加客服报名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已包含意外险，合共最高保额20万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2026-05-18T19:54:27+08:00</dcterms:created>
  <dcterms:modified xsi:type="dcterms:W3CDTF">2026-05-18T19:54:27+08:00</dcterms:modified>
</cp:coreProperties>
</file>

<file path=docProps/custom.xml><?xml version="1.0" encoding="utf-8"?>
<Properties xmlns="http://schemas.openxmlformats.org/officeDocument/2006/custom-properties" xmlns:vt="http://schemas.openxmlformats.org/officeDocument/2006/docPropsVTypes"/>
</file>