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(约30分钟)餐标港币50元
                <w:br/>
                香港本地酒楼用午餐，七菜一汤
                <w:br/>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2026-04-01T12:36:18+08:00</dcterms:created>
  <dcterms:modified xsi:type="dcterms:W3CDTF">2026-04-01T12:36:18+08:00</dcterms:modified>
</cp:coreProperties>
</file>

<file path=docProps/custom.xml><?xml version="1.0" encoding="utf-8"?>
<Properties xmlns="http://schemas.openxmlformats.org/officeDocument/2006/custom-properties" xmlns:vt="http://schemas.openxmlformats.org/officeDocument/2006/docPropsVTypes"/>
</file>