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6-8月【极速九寨】四川成都双飞双动5天丨仙境九寨沟丨瑶池黄龙丨锦里古街丨三星堆丨品四川盖碗茶行程单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★【住宿升级】安排入住网评精品酒店，成都升级2晚当地酒店； 
                <w:br/>
                ★【闲适之美】一杯盖碗茶、一场川剧变脸秀、沉浸式感受成都市井休闲生活；
                <w:br/>
                ★【舌尖美味】特别安排四川鸳鸯麻辣火锅（三流火锅）流汗、流泪、流鼻涕….
                <w:br/>
                ★【特色美食】美食大餐：鸳鸯火锅+穆喜迎宾宴+高原牦牛肉汤锅；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)--酒店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晚餐：鸳鸯麻辣火锅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成都--黄龙九寨/松潘高铁站--黄龙（30公里约30~50分钟）--九寨沟（110公里约2.5小时）
                <w:br/>
                早餐后，乘车前往成都动车站，游客乘坐动车前往黄龙九寨/松潘高铁站。接站后，途中穿越险峻的岷江河谷、逆流而上可欣赏秀丽的岷江河谷风光羌民俗风情，切身体会“蜀道难，难于上青天势”，观岷江河谷风光，经有“川西北重镇”、“边陲重镇”、“战略要冲”之称的松潘古城，后经过川主寺，随后乘车抵达【黄龙风景区】（含优惠大门票，游览3-4小时，不含：黄龙上下缆车120元/人、单边电瓶车20元/人、黄龙定位耳麦30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休息。
                <w:br/>
                <w:br/>
                <w:br/>
                <w:br/>
                温馨提示：
                <w:br/>
                1：黄龙海拔高3900米，建议根据自己身体情况量力而行；冬季景区栈道冰雪路面，请注意安全；
                <w:br/>
                2：黄龙游览方式：1）乘缆车往返（往返120元/人）；2）乘坐上行缆车80元/人，徒步下行、单边电瓶车20元（自愿）；3）徒步行走；
                <w:br/>
                3：由于动车车次不多，景区的游览先后顺序可根据动车时间进行调整，请知悉。
                <w:br/>
                4：九寨房费和餐费为套餐制，套餐的餐食为酒店配餐，比较简约；如晚餐不用，无费用退出。
                <w:br/>
                5：九寨沟沿线当地饮食与游客饮食习惯差异较大，餐饮条件有限，尽请游客谅解并可自备些零食（方便面、榨菜等）；
                <w:br/>
                6：川青铁路在松潘县有三个高铁站：松潘站/黄龙九寨站/黄胜关站，我社根据动车票情况选择出票站点，请知悉。
                <w:br/>
                交通：动车/汽车
                <w:br/>
                景点：【黄龙风景区】
                <w:br/>
                自费项：黄龙上下缆车120元/人、单边电瓶车20元/人、黄龙定位耳麦30元/人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全天九寨沟
                <w:br/>
                早餐后，前往景区 （10公里约12分钟）。游览世界自然遗产童话世界【九寨沟】（含优惠门票，不含九寨观光车旺季90元/人+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            
                <w:br/>
                4：九寨沟景区停车场距离景区大门需要步行5-15分钟，敬请谅解；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景点：九寨沟景区
                <w:br/>
                自费项：九寨观光车旺季90元+保险10元/人；《走进藏民家访》自费150-180元/人、《藏羌歌舞表演》自费180-280元/人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九寨沟---黄龙九寨/松潘高铁站（140公里约2小时）---成都
                <w:br/>
                早餐后，离开迷人仙境九寨沟，途中参观【松州古城】（不上城墙）松潘，古称松州，历史悠远，是一座历史悠久、文化底蕴深厚的古城，素有“高原古城”之称也是国家级文物保护单位；四川省历史名城，是历史上有名的边陲重镇，被称作“川西门户”。
                <w:br/>
                乘车前往黄龙九寨/松潘高铁站，乘坐动车抵达成都，后前往酒店入住。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成都---三星堆---广州 （参考航班：  ）
                <w:br/>
                早餐后，乘车前往市区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后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完毕后，乘车前往成都机场，乘机（飞行2小时）抵达广州，结束愉快旅程。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自费项：【三星堆博物馆】讲解耳麦30元自愿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-70元/正（含3个特色餐，沟内晚餐为房费套餐，不用不退），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6、不含：九寨观光车旺季90元/人和黄龙上下缆车120元/人+单边电瓶车20元/人、黄龙定位耳麦30元/人、三星堆讲解耳麦30元自愿；走进藏民家访自费150-180元/人、藏羌歌舞晚会自费180-280元/人。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九寨沟旺季观光车+保险</w:t>
            </w:r>
          </w:p>
        </w:tc>
        <w:tc>
          <w:tcPr/>
          <w:p>
            <w:pPr>
              <w:pStyle w:val="indent"/>
            </w:pPr>
            <w:r>
              <w:rPr>
                <w:rFonts w:ascii="宋体" w:hAnsi="宋体" w:eastAsia="宋体" w:cs="宋体"/>
                <w:color w:val="000000"/>
                <w:sz w:val="20"/>
                <w:szCs w:val="20"/>
              </w:rPr>
              <w:t xml:space="preserve">
                观光车旺季90元/人（需要乘坐，需要消费）；
                <w:br/>
                保险10元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 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2026-07-29T20:24:32+08:00</dcterms:created>
  <dcterms:modified xsi:type="dcterms:W3CDTF">2026-07-29T20:24:32+08:00</dcterms:modified>
</cp:coreProperties>
</file>

<file path=docProps/custom.xml><?xml version="1.0" encoding="utf-8"?>
<Properties xmlns="http://schemas.openxmlformats.org/officeDocument/2006/custom-properties" xmlns:vt="http://schemas.openxmlformats.org/officeDocument/2006/docPropsVTypes"/>
</file>