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【璀璨江西】江西高铁4天 | 南昌 | 婺女洲 | 婺源篁岭晒秋 | 望仙谷 | 葛仙村 | 滕王阁行程单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XLC-20240523-2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去程：广州东-南昌西G3066/08:21-12:43其他车次
                <w:br/>
                回程：南昌-广州东G3081/16:07-21:10或其他车次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璀璨夜景：悬崖上的仙侠小镇【望仙谷】+绝佳仙村【葛仙村】，赏唯美灯光秀+徽州不夜城【婺女洲】，赏白墙黑瓦，小桥流水。
                <w:br/>
                ★冬天的篁岭沉静清和，当树木上挂着冰条，屋顶晒杆上铺着厚厚积雪，俨然一副篁岭晒雪图，整个村庄宛如童话世界般晶莹剔透。 
                <w:br/>
                ★ 游览江南三大名楼之首-滕王阁。
                <w:br/>
                ★ 住在风景里：特别入住一晚婺女洲景区内酒店，入住一晚“江西旅游新地标，国际一流旅游综合度假区”葛仙村国际度假区内，打卡新晋网红醉美夜景灯光秀。
                <w:br/>
                ★ 两大特色宴：葛仙村养生宴、婺源徽州宴。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广州-南昌-婺女洲
                <w:br/>
                全天：广州南/广州东/广州白云乘坐早上高铁前往南昌（参考车次G3066/08:21-12:43其他车次，车程时间约4小时20分钟) 。抵达后，乘车赴【婺女洲度假区】（车程约3.5小时，赠送大门票，赠送含《遇见 婺源》演艺嘉宾票+《遇见光影》体验馆，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情景表演：《盛世篝火》、《江湖绝技秀》、《徽剧大赏》、《簪花书生》、《醉簪花》等情景演艺轮番上演。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实景演艺秀：《遇见·婺源》大型实景演艺，以婺源本土传说婺女飞天题材为背景，讲述了一段跨越千年的传奇故事。
                <w:br/>
                备注：
                <w:br/>
                1、如因异常天气将取消打铁花表演(例如大风、雨天等),具体以景区现场通知为准,不另作通知；
                <w:br/>
                2、除《遇见婺源》《天工开物》《非遗打铁花》外，其他节目每周一停演;
                <w:br/>
                3、如因特殊情况调整演艺节目及时间，将以现场公告为准，不另作通知；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景点：【婺女洲度假区】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婺源：入住婺源婺女洲景区内故园里或万卷酒店或同级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婺源篁岭-望仙谷
                <w:br/>
                上午：早餐后车赴中国最美的乡村—婺源(车程约1小时)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江西2023年最in网红点【望仙谷峡谷小镇】（车程约2.5小时，含大门票，游览时间约4小时），望仙谷位于上饶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藏在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慢慢回到记忆里最深处。
                <w:br/>
                交通：汽车
                <w:br/>
                景点：【篁岭】【望仙谷】
                <w:br/>
                自费项：婺源篁岭往返缆车60元/人，不足65周岁篁岭往返缆车按120元/人（必须消费）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     午餐：婺源徽州宴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望仙谷景区外-葛仙村
                <w:br/>
                上午：早餐后乘车前往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下午： 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晚上：19:45左右可以在景区观看真人实景演绎的水幕电影《修心归真纪》以及大型实景光影秀，呈现出一幕幕精彩绝伦的视听盛宴。如遇景区实行政策性休演导致部分演出取消，敬请谅解。
                <w:br/>
                交通：汽车
                <w:br/>
                景点：【葛仙村】
                <w:br/>
                自费项：葛仙山往返缆车130元/人（必须消费）
                <w:br/>
              </w:t>
            </w:r>
          </w:p>
        </w:tc>
        <w:tc>
          <w:tcPr/>
          <w:p>
            <w:pPr>
              <w:pStyle w:val="indent"/>
            </w:pPr>
            <w:r>
              <w:rPr>
                <w:rFonts w:ascii="宋体" w:hAnsi="宋体" w:eastAsia="宋体" w:cs="宋体"/>
                <w:color w:val="000000"/>
                <w:sz w:val="20"/>
                <w:szCs w:val="20"/>
              </w:rPr>
              <w:t xml:space="preserve">早餐：√     午餐：葛仙村养生宴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葛仙村-滕王阁-南昌-广州东
                <w:br/>
                上午：早餐后，乘车前往南昌（车程约3.5小时）。
                <w:br/>
                下午：游览【滕王阁】（游览时间约1.5小时，此项目为赠送景点，如因时间、天气或个人等因素没去，费用不退），江南三大名楼之一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滕王阁与湖北武汉黄鹤楼、湖南岳阳楼并称为“江南三大名楼”,国家首批4A级旅游景点。后前往南昌站送高铁返回广州东（参考车次：G3081/16:07-21:10或其他车次），结束愉快的旅程！
                <w:br/>
                交通：汽车/高铁
                <w:br/>
                景点：【滕王阁】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1.大交通：广州南至南昌西，南昌-广州东，往返高铁二等票高铁二等票；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2.住宿：婺源入住婺女洲景区内故园里（万卷）或同级 、葛仙村入住仙村客驿酒店或同级，望仙谷安排入住景区附近民宿，安排双人标间；酒店住宿若出现单男单女，客人须与其它同性客人同住，若不能服从旅行社安排或旅行社无法安排的，客人须当地补房差入住双人标间。
                <w:br/>
                3.用餐：3早3正餐（酒店房费含早，不用不退，如有特殊用餐需备注）（餐标30元/人正，十人一桌，八菜一汤，人数若不足10人，菜式酌减或退餐费自理）。餐饮风味、用餐条件与广东有一定的差异，大家应有心理准备。
                <w:br/>
                4.门票：含婺源篁岭大门票（赠送景点，不去不退），望仙谷大门票（赠送景点，不去不退）、葛仙山大门票（赠送景点，不去不退），婺女洲大门票（赠送景点，不去不退），含《遇见 婺源》演艺嘉宾票+《遇见光影》体验馆（赠送景点，不去不退）；滕王阁大门票（赠送景点，不去不退）
                <w:br/>
                5.导游：当地优秀专业导服。
                <w:br/>
                6.用车：当地旅游空调车（保证一人一个正座）；此线路因山路较多且地理环境较特殊大巴只适用底盘高国产
                <w:br/>
                旅游车，不便之处，敬请谅解。
                <w:br/>
                7.此团为散客团，可能与其他旅行社客人拼团同游。
                <w:br/>
                8.儿童安排：1.4米以下按儿童收费（含全价早餐和半价正餐，含当地车位导服，不含往返高铁票，产生自理，不含小孩床位，不含小孩景区门票，产生自理；）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1.不含广州高铁站往返接送，请客人自行前往广州高铁站集合。
                <w:br/>
                2.由于不可抗拒原因而需要变更行程时产生的费用（包括但不限于自然灾害、航班延误或取消、车辆故障、交通意外等）。
                <w:br/>
                3.旅游意外保险及航空保险，建议客人报名时自行购买。
                <w:br/>
                4.合同未约定由组团社支付的费用（包括行程以外非合同约定活动项目所需的费用、游览过程中缆车索道游船费、自由活动期间发生的费用等）。
                <w:br/>
                当地景区门票或景区交通，费用自理：
                <w:br/>
                婺源篁岭往返缆车：65周岁以上60元/人，65岁以下120元/人；
                <w:br/>
                葛仙山往返缆车：130元/人；
                <w:br/>
                （即必须产生：65周岁以上：合计190元/人；65岁以下：合计250元/人）
                <w:br/>
                （当地必须消费，不接受议价，报名时敬请知悉）
                <w:br/>
                5.行程中发生的客人个人费用（包括交通工具上的非免费餐饮费、行李超重费、住宿期间的洗衣、电话、酒水饮料费、个人伤病医疗费等）。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婺源篁岭往返缆车：65周岁以上60元/人，65岁以下120元/人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葛仙山往返缆车</w:t>
            </w:r>
          </w:p>
        </w:tc>
        <w:tc>
          <w:tcPr/>
          <w:p>
            <w:pPr>
              <w:pStyle w:val="indent"/>
            </w:pPr>
            <w:r>
              <w:rPr>
                <w:rFonts w:ascii="宋体" w:hAnsi="宋体" w:eastAsia="宋体" w:cs="宋体"/>
                <w:color w:val="000000"/>
                <w:sz w:val="20"/>
                <w:szCs w:val="20"/>
              </w:rPr>
              <w:t xml:space="preserve">葛仙山往返缆车：130元/人；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2025-12-18T08:41:26+08:00</dcterms:created>
  <dcterms:modified xsi:type="dcterms:W3CDTF">2025-12-18T08:41:26+08:00</dcterms:modified>
</cp:coreProperties>
</file>

<file path=docProps/custom.xml><?xml version="1.0" encoding="utf-8"?>
<Properties xmlns="http://schemas.openxmlformats.org/officeDocument/2006/custom-properties" xmlns:vt="http://schemas.openxmlformats.org/officeDocument/2006/docPropsVTypes"/>
</file>