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越南-【寻味越南.巅峰下龙湾】广州直飞 河内吉婆岛下龙湾美食纯玩5天行程单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YJ171817295804-YC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ZH8021/10：45-12：20   
                <w:br/>
                河内-广州  ZH8022/13：20-16：25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★重磅升级：广州直飞河内，免舟车劳顿，劲省近20小时车程！
                <w:br/>
                ★乘坐全球最长【跨海缆车】游览越南最美岛屿吉婆岛。
                <w:br/>
                ★充足时间畅游【吉婆岛】吹着海风踱步醉美海滩，享受美丽海岛的浪漫气息。
                <w:br/>
                ★经典怀旧詹姆斯邦德007拍摄基地，下龙湾中的海上明珠--【天堂岛】。
                <w:br/>
                ★探秘下龙湾气势恢宏“海上宫殿”【惊讶洞】，探秘为数不多的神秘海上洞穴。
                <w:br/>
                ★打卡新晋网红景点，越南版河内水上威尼斯【欧洲小镇】。
                <w:br/>
                ★多层的夹板多角度观赏下龙湾的美景，错过不了任何一个美丽的瞬间。
                <w:br/>
                ★全海景游轮餐厅，海鲜.刺身.各式扒类.寿司.越菜.沙律.甜品应有尽有，一边赏美景，一边享受美食。
                <w:br/>
                ★特别安排越南网红歌手游轮驻唱表演，享受动感非凡的全程体验！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广州机场—河内—下龙
                <w:br/>
                各位贵宾当日上午自行前往广州国际出发厅集合（具体准确时间地点由领队于出发前一天告知），在专业领队带领下，乘坐越南国家航空班机飞往越南首都—河内。抵达后前往下龙湾，下龙湾是典型的石灰岩喀斯特地貌海湾，山海风光秀丽迷人，闻名遐迩，为旅游胜地，有“海上桂林”的美称。联合国教科文组织将下龙湾作为自然遗产列入《世界遗产名录》。2000年，下龙湾被联合国教科文组织世界遗产委员会再次确认为世界自然遗产。晚餐后入住酒店。晚上可自行3-5人结伴、体验越南人民的夜生活。
                <w:br/>
                交通：飞机
                <w:br/>
                到达城市：下龙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五星豪华游轮-惊讶洞-天堂岛
                <w:br/>
                早餐后，前往下龙国际码头办理登船手续，乘坐下龙湾【五星豪华游轮】，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远观斗鸡石，它是越南旅游业的标志性景物，看看是不是真的像两只争斗的雄鸡呢？所谓“斗鸡石”，就是两座邻近的小岛，造型奇特，形状犹如两只面对面的斗鸡。它俩怒目相视，嘴角相向，好像随时准备腾跃而起展开一场惨烈的决斗。越南的下龙湾，以美丽的海上风光而闻名于世。下龙湾奇形怪状的岛屿很多。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特别赠送奥黛换装拍照体验，轻松霸屏朋友圈。（赠送项目不参与费用不退）
                <w:br/>
                交通：游轮
                <w:br/>
                到达城市：下龙湾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吉婆岛
                <w:br/>
                早餐后前往码头坐大型【轮渡】赴【吉婆岛】（Cát Bà，亦称婆湾岛），海防20公里，有轮渡过海，属吉海县辖区，岛上有吉婆镇和五个乡和一个渔港。吉婆岛是海防市所辖的海岛中最大的岛，面积为146平方公里，岛上大部分为石山。岛上有一大片漫无边际的原始森林，越南政府已经将这片原始森林划为国家级自然保护区。保护区内生长着众多的珍贵树木，森林里繁殖栖息着多种珍禽异兽，是一座巨大的天然动植物园。
                <w:br/>
                 逛【吉婆海鲜市场】，海域盛产墨鱼，海虾、鲍鱼、海参、鱿鱼、沙丁鱼、俄清等，在市场可以看到当天捕捞回来的海鲜，可自行找一家餐厅加工和品尝美味的海鲜（购买及加工海鲜费用自理）。  
                <w:br/>
                岛上群山起伏，地势险要，海岸曲圻，形成许多深水港湾。这些港湾不仅构成了壮丽的天然风景，在海滨石山之间，有不少天然海滨浴场，每年夏天，这里便成为人们欢乐的天堂。吉婆岛【白沙海滩】（Cat Co Beaches）分别被命名为吉婆岛1号、吉婆岛2号和吉婆岛3号海滩。其中吉婆岛2号海滩最清静也最吸引人。可以租乘大帆船出海游，不仅能看到越南渔民原生态的生活状态：建在海水上的房子！（电影《印度支那》的后半部就是在这里取景拍摄的）。岛上有很多出租摩托车可以租乘摩托车环岛，穿过田野，经过海景，远处是森林大山，近处是渔民码头。在岛上吹着海风，逍遥自在。
                <w:br/>
                    根据时间搭乘拥有世界最高最长的【海上缆车】（可乘坐约15人/厢，乘坐约15分钟）返回海防，缆车全长21公里，被列为世界吉尼斯纪录，我们空中俯瞰下龙湾。(如因天气、政策、故障、检修、停运等不可控因素则改为轮渡或快艇，费用不退)。晚餐后入住酒店休息。
                <w:br/>
                交通：轮渡
                <w:br/>
                到达城市：下龙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下龙—河内
                <w:br/>
                早餐后驱车前往【欧洲小镇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接着前往首都河内（约2.5H），参观河内的心脏【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打卡【网红火车街】（如遇交通管制、则改为外观）越南河内老城区，有一条特殊的街道，一条铁路贯穿于此，两旁是河内典型的密密麻麻的低层民居，每天只有两趟列车经过于此。踩着铁轨一路漫步过去，似乎看不到铁路对他们有什么影响，小孩嬉戏打闹，一家人盘地上吃饭聊家常，真是再平常又再美好不过的人间烟火。
                <w:br/>
                前往【三十六古街】打卡。河内最古老的商业区，已经有上千年的历史，也是最热门的商业街，街道错综复杂，每条街的东西都是“各司其职”【36条街】像地毯经纬线似的相互交错，织出了河内人的生活图案。像是一道流动的风景。后入住酒店休息。
                <w:br/>
                交通：巴士
                <w:br/>
                到达城市：北宁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河内机场—广州
                <w:br/>
                早餐后，指定时间集中乘车前往河内机场，乘坐国际航班返回广州，结束愉快的越南跨国之旅，返回温馨的家！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河内往返机票（不能单程使用）。（备注：机票均为随机订票，座位由电脑随机产生，旅行社无法满足旅游者可能提出的包括座位的连贯性、同团旅游者座位在一起。机票一旦出票不能改签、退票、更换名字，敬请注意）
                <w:br/>
                2、【住宿】3晚越南五钻酒店+1晚越南五钻度假村酒店；（如遇满房则改同级酒店）。标准双人间(每成人每晚一个床位，无三人间加床) ；酒店住宿若出现单男单女，客人须与其它同性客人同住，若不能服从旅行社安排或旅行社无法安排的，客人须当地补房差800元/人入住双人标间。
                <w:br/>
                参考酒店：北宁：孟清豪华北宁酒店(Muong Thanh Luxury)、北宁凤凰度假村(Phoenix Resort Bac Ninh)或同级；下龙：Grand View Palace观景宫大酒店、皇家下龙饭店或同级； 
                <w:br/>
                3、【用餐】用餐5正餐（酒店含早），特别安排【游轮海鲜自助餐】+【越式风味火锅】+【越南特色簸箕餐】。团餐40元/人，正餐八菜一汤不含酒水；此为团队用餐，若游客放弃用餐，恕不另行退费，请游客人谅解。人数增减时，菜量相应增减，但维持餐标不变，不含酒水。备注：因早餐为酒店含早，不用不退。
                <w:br/>
                4、【门票】景点的第一道门票费、此行程为旅行社综合包价产品，若持学生证、军官证等有效证件不享受门票优惠。
                <w:br/>
                5、【用车】用车将根据团队人数安排空调旅游车，保证每人1正座，儿童必须占座，行程中座持不变，如需调换请自行协商。
                <w:br/>
                6、【导游】全程中国领队及境外当地优秀中文导游服务。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1、未含落地签及表格费+导游服务费+燃油机建费，共计：680元/人（需与团费一起付清）
                <w:br/>
                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越南旅游出团温馨提示
                <w:br/>
                尊敬的游客：
                <w:br/>
                欢迎您参加越南下龙湾河内之旅。为了确保您的出行顺利，请仔细阅读我们为您提供的出行提示。预祝您旅途愉快！   出行小贴士：
                <w:br/>
                （一）证件：报名要最少提早3个工作日提供护照扫描件（护照需是6个月有效期以上），出入境需携带护照原件（儿童护照原件），另请随身携带2张两寸白底彩照（护照照），请出发前务必做好准备，否则责任自负，所产生的费用不做退回（港澳客人同内宾一样操作，外宾需要有多次往返中国出入境签证才可以报名，之后操作方式同内宾）。公务员只有持有因私护照的才能报名，持因公护照的不能过关。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二）货币兑换：在越南境内人民币基本可以流通，如需要越南盾可与越南导游兑换。越南盾和人民币的兑换比例：官方1:3200。越南导游兑换给中国游客一般是1元人民币:3000左右越南盾。汇率兑换以当天为准，如用不完可作纪念。
                <w:br/>
                中国海关规定：中国公民出境时，每人随身携带人民币现金大于2000小于20000元。出入境请勿将人民币超过20000元放在同一件行李内。
                <w:br/>
                （三）违禁物品：出入境游客不准携带违规物品，如：黄色书刊、影碟、枪支、炸药、毒品等；在越南旅游期间，不准参与“黄”、“赌”、“毒”等活动。以上属违法行为，一经发现，相关部门将依法追究法律责任。未经检疫的动植物、水果不能携带出入境，大件越南红木工艺品及珊瑚等不能携带回国。
                <w:br/>
                （四）出入境：越南出入境办理的是落地签。国家公务员（如公、检、法等）不能穿工作制服出境，更不能把有关证件（如工作证、持枪证等）和穿制服的照片带到越南。
                <w:br/>
                （五）报关：高档摄相机、进口相机、手提电脑及贵重物品必须报关（报关手续在海关申报台免费办理），在联检大厅内禁止拍照或录像。游客在出入境过关时，请不要帮助陌生人提行李和携带其它物品，以免产生不必要的麻烦。
                <w:br/>
                （六）酒店：在越南我们所住的酒店属于越南接待外宾的酒店，由于越南经济条件所限，酒店服务设施等可能不及国内同级酒店，请予理解。（越南的酒店规定：成人入住不能减免房费）。
                <w:br/>
                （八）就餐注意：我们尽量为您安排当地特色的餐饮，但是饭菜口味上与国内有所区别，请谅解。并请您注意饮食卫生，如胃肠不适，请及时找工作人员帮助。
                <w:br/>
                （九）手机使用：越南手机制式为GSM，（在越南无法使用CDMA），如您需要在越南使用手机，请在手机开户所在地通信营运商开通国际漫游。如未开通国际漫游，可在越南购买临时手机卡，方便与国内联系。
                <w:br/>
                （十）旅游：胡志明陵墓逢周一、周五和重要节假日及维修期内暂停对外开放，仅外观，参观胡志明陵墓禁止穿无袖衣服及膝盖以上短裙、短裤、拖鞋等，请出境前注意衣物准备。
                <w:br/>
                （十一）购物：在旅游期间的购物属个人行为，即买卖自由，风险自担。在越南旅游期间，谨防购物“黑店”，以“套老乡”等手段向游客售卖假冒伪劣商品。千万不要贪图便宜购买“名表”，防止店家以该表“未消磁”对游客进行“恐吓”、 “敲诈”。不要向流动商贩购买玉器等贵重物品，不要与其讨价还价。不要听信所住酒店门外闲散人员劝说，跟其出去消费等。
                <w:br/>
                （十二）气温： 越南属亚热带海洋季风气候，日晒时间长，请务必做好个人防晒工作，如防晒霜/太阳镜/伞等物品。
                <w:br/>
                （十三）时差：越南比北京时间晚1小时。
                <w:br/>
                （十四）安全：越南旅游期间，所有贵重物品（手提电脑、照相机、现金等），请切记随身携带。为了您的财产及人身安全，入住酒店后睡觉时一定要反扣门锁。
                <w:br/>
                （十五）消费：越南部分大商场可以使用中国银联卡。
                <w:br/>
                （十六）服务反馈：越南旅游结束回国前，请按照本人真实意愿“认真、详细、如实”填写《越南旅游意见反馈单》。因为一旦有问题或纠纷发生时，这将是处理问题时的重要法律依据。
                <w:br/>
                （十七）在越南旅游期间，请自觉维护国家利益和民族尊严！遵守国家法律、法令！谨记不提政治！
                <w:br/>
                最后，请您在当地旅行时尊重当地风俗习惯、法律，按照约定的集合时间上车，保证行程的顺利完成！祝您旅途愉快！
                <w:br/>
                未成年人游客在出游时，必须有家长或监护人随游玩，并负责监管好未成年人的安全及相关事宜。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1、团队办理签证，请出团前至少5个工作日提交护照首页清晰电子版（护照6个月以上有效期）。
                <w:br/>
                2、港澳台游客需提供电子版并出发当天携带有效回乡证原件。
                <w:br/>
                3、免签国家游客（如韩国、东南亚国家等）关口自由办理过关手续，但需缴纳拼团名单费100元。
                <w:br/>
                4、自备签证游客，关口自由办理过关手续，但需缴纳拼团名单费100元。
                <w:br/>
                5、请携带智能手机填写中国海关出/入境电子申请卡。
                <w:br/>
                6、美国护照加收300元/人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证件：报名要最少提早5个工作日提供护照扫描件（护照需是6个月有效期以上），出入境需携带护照原件（儿童护照原件）。2张两寸或大一寸白底彩照。
                <w:br/>
                温馨提示：出发当天请随身携带有效护照原件、身份证原件，港澳台护照需持有效(多次)回乡证；外籍护照需持有效（多次）往返中国签证。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2025-12-14T05:16:51+08:00</dcterms:created>
  <dcterms:modified xsi:type="dcterms:W3CDTF">2025-12-14T05:16:51+08:00</dcterms:modified>
</cp:coreProperties>
</file>

<file path=docProps/custom.xml><?xml version="1.0" encoding="utf-8"?>
<Properties xmlns="http://schemas.openxmlformats.org/officeDocument/2006/custom-properties" xmlns:vt="http://schemas.openxmlformats.org/officeDocument/2006/docPropsVTypes"/>
</file>