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越南-【乐游越南】 南宁下龙河内·纯玩双动5天 南宁起止行程单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YJ1718174471xa-YC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下龙湾-河内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Q u a l i t y   a s s u r a n c e
                <w:br/>
                ——好产品会说话——
                <w:br/>
                趣玩景点：【巴亭广场】——被誉为越南的“心脏”	河内第一网红打卡地---【火车穿越街】
                <w:br/>
                【下龙湾】山海风光秀丽迷人，景色似桂林山水，闻名遐迩，为旅游胜地，有“海上桂林”的美称。越南文化通讯部将下龙湾评为国家级名胜古迹，被联合国教科文组织世界遗产委员会确认为世界自然遗产。	推荐景点：【河内三轮车】乘坐越式三轮车（也被称为是“客先死”）漫游古街、沉醉于有诗意洋溢的一片蔚蓝的还剑湖美景，让游客留下深刻印象。在当今的现代生活里，越式三轮车依然还在使用，成为越南一种独特的旅游产品，河内首都不可缺少的魅力。
                <w:br/>
                吉婆岛是海防市所辖的海岛中最大的岛，岛上大部分为石山，是越南北方最大的渔业中心。吉婆岛有非常著名的【白沙海滩】（Cat CoBeaches）分别被命名为吉婆岛1号海滩、吉婆岛2号海滩和吉婆岛3号海滩，其中吉婆岛2号海滩最清静也最吸引人。
                <w:br/>
                个性体验	独家赠送：下龙湾海上下午茶：品尝越南当地咖啡、法棍；
                <w:br/>
                免费升级：越南特色风味餐——【越南三宝餐或者越南簸箕宴】；
                <w:br/>
                提前须知：越南口岸办理过关手续比较慢，行程内的时间仅供参考，景点在不减少内容和游览时间的情况下，导游会结合当地的实际情况调整先后顺序。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广州/佛山/肇庆/云浮—南宁/南宁东
                <w:br/>
                根据列车时间广州南/佛山西/肇庆东/云浮东站集中，乘坐动车前往美丽的南宁，抵达后入住酒店，休息后可自行漫步网红夜市，品尝特色美食，感受不一样的城市风情，整装待发，迎接第二天的愉快旅程。
                <w:br/>
                    南宁是一座历史悠久的文化古城，同时也是一个以壮族为主的多民族和睦相处的现代化城市，壮族是世代居住在本地的土著民族。得天独厚的自然条件，使得南宁满城皆绿，四季常青，有"绿城"的美誉。
                <w:br/>
                交通：动车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南宁-口岸-下龙
                <w:br/>
                早上于指定时间地点集合，乘坐空调旅游车往中越边境口岸。沿途观赏广西沿海迷人风光，感受从内陆城市向边境城市过渡不同风土人情，听领队介绍赴越南旅游的注意事项，过境的程序和注意事项。由于越南的网络信号和国内的不同，避免客人在走景点过程中走失，我们会配备讲解器（自理费用40元/人）。
                <w:br/>
                抵达口岸，于指定餐厅集合，集体用餐，等待领队安排出境事宜，用完中餐后从餐厅乘坐电瓶车（自理20元/人）前往口岸。导游办理证件，期间需要排队等候及办理相关手续（温馨提示：过境时间视情况而定，请耐心等待），观北仑河风光，中越友谊大桥，入境越南后等待出证期间，参观越南经济特区—越南特产中心，在这里可购买到著名的越南特色木雕工艺品、实惠的橡胶拖鞋、别有风味的绿豆糕、椰子糖、菠萝蜜干·····（此为办证等待区，不属于购物店）。乘车前往位于越南广宁省的世界新七大自然奇观所在地—下龙市。
                <w:br/>
                19点左右抵达越南下龙湾后享用【越南三宝餐或者越南簸箕宴】，晚餐后入住酒店，抵达酒店后可自由休息、3-5人可结伴（请存好导游和领队的电话并向酒店索取名片以防走失）自行前往越南下龙湾白寨街品尝越南美食、喝几杯越南咖啡，享受越南人休闲舒适、悠闲自在、丰富多彩的夜生活。
                <w:br/>
                交通：巴士
                <w:br/>
                到达城市：下龙
              </w:t>
            </w:r>
          </w:p>
        </w:tc>
        <w:tc>
          <w:tcPr/>
          <w:p>
            <w:pPr>
              <w:pStyle w:val="indent"/>
            </w:pPr>
            <w:r>
              <w:rPr>
                <w:rFonts w:ascii="宋体" w:hAnsi="宋体" w:eastAsia="宋体" w:cs="宋体"/>
                <w:color w:val="000000"/>
                <w:sz w:val="20"/>
                <w:szCs w:val="20"/>
              </w:rPr>
              <w:t xml:space="preserve">早餐：酒店含早     午餐：团餐     晚餐：越南三宝餐或簸箕宴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下龙-太阳港码头（海上桂林下龙湾）-吉婆岛
                <w:br/>
                早上7点起床7:30早餐8:30乘车20分钟抵达太阳港码头乘特色红木船游下龙湾、红木船高两层，可上二楼甲板自由欣赏大自然的鬼斧神工，漫游世界八大奇迹之一的——【下龙湾】，近距离触摸这一令人心旷神怡的世界自然遗产（在1500多平方公里的海面上、耸立着3600多座大小不一、千姿百态的喀斯特地貌的山石、下龙湾以其“海美、山幽、洞奇”三绝而享誉天下，后前往游览下龙湾的精华景点之一【迷宫仙境】，随着游船观赏一座座的独立仙岩：大拇山、青蛙山、天鹅山（备注每个人的视觉角度不一样，看到的形状也不一样）等千姿百态的山石引入眼帘。
                <w:br/>
                后前往【惊讶洞】，惊讶洞是下龙湾上最宏大，美丽的岩洞之一，距旅游码头约15公里。其面积约10000平方米，分外，中，内三间。洞顶无数的小窝是惊讶洞最令人称奇之处。（自费项目）随后前往月亮湖（月亮湖是一个360度皆为垂直绝壁的封闭海湾，空气幽闭、湖水清澈见底、水平如镜，从上面俯瞻圆如满月）。后可自费乘坐游艇（8-12人一艘）观电影【007-明日帝国】取景地，观人头石、蝴蝶洞、松鼠山、美女睡、莲花石、处女洞游览后沿“欧美线路”观赏美景。随后前往越南最浪漫、最漂亮的岛屿【天堂岛】，天堂岛是下龙湾唯一有沙滩的岛屿，金黄色的沙滩，蔚蓝色的海水,仿佛置身世外桃源一般，登上天堂岛，领略“会当凌绝顶，一览众山小”的感觉，环顾四周，如同进入蓬莱仙境。
                <w:br/>
                独家赠送海上特色下午茶，品尝越式当地咖啡、法棍，享受这慵懒散漫的下午时光。餐后缓缓向下龙湾码头驶去。下船后参观越南国家沉香博物馆；前往吉婆岛乘渡轮前往吉婆岛后乘车前往酒店。后乘坐电瓶观光车或其它交通工具游览吉婆岛美丽的一号沙滩，用晚餐，晚餐后可自行逛吉婆岛夜市，酒吧街，也可以与欧美背包客一起点上一瓶啤酒，感受吉婆岛的慢节奏，后自行返回酒店休息。
                <w:br/>
                交通：巴士
                <w:br/>
                到达城市：吉婆岛
              </w:t>
            </w:r>
          </w:p>
        </w:tc>
        <w:tc>
          <w:tcPr/>
          <w:p>
            <w:pPr>
              <w:pStyle w:val="indent"/>
            </w:pPr>
            <w:r>
              <w:rPr>
                <w:rFonts w:ascii="宋体" w:hAnsi="宋体" w:eastAsia="宋体" w:cs="宋体"/>
                <w:color w:val="000000"/>
                <w:sz w:val="20"/>
                <w:szCs w:val="20"/>
              </w:rPr>
              <w:t xml:space="preserve">早餐：酒店含早     午餐：团餐及下午茶     晚餐：团餐   </w:t>
            </w:r>
          </w:p>
        </w:tc>
        <w:tc>
          <w:tcPr/>
          <w:p>
            <w:pPr>
              <w:pStyle w:val="indent"/>
            </w:pPr>
            <w:r>
              <w:rPr>
                <w:rFonts w:ascii="宋体" w:hAnsi="宋体" w:eastAsia="宋体" w:cs="宋体"/>
                <w:color w:val="000000"/>
                <w:sz w:val="20"/>
                <w:szCs w:val="20"/>
              </w:rPr>
              <w:t xml:space="preserve">吉婆岛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吉婆岛-河内（越南首都市内游）-下龙
                <w:br/>
                早上7点起床7:30早餐8:00早餐后，乘坐大巴车前往渡轮码头，摆渡返回，乘坐大巴车前往河内，后游览参观越南的心脏----巴亭广场（约1小时）；外观胡志明陵、主席府、军事博物馆、由一根石柱撑起的独柱寺，车游西湖（越南西湖（有的史书上又称金牛湖），是河内的著名胜景，为河内第一大湖，素有“河内第一风景区”之称），游镇国古寺（约40分钟）（镇国寺是河内最古老的寺庙之一，独特的建筑、巨大的文化和历史价值，1989年镇国寺被列为越南国家级“历史文化遗产”）。车游最为耀眼的中国驻越南大使馆，如自费参加人力三轮车0.5小时可以游还剑湖、三十六条古街、河内最古老的教堂-亚瑟约夫教堂外景、河内歌剧院外景；后乘车前往河内第一网红打卡地-火车穿越街游览（15-20分钟），后前往下龙。抵达后办理入住手续，3-5人可结伴（请存好导游和领队的电话并向酒店索取名片以防走失）前往越南下龙湾白寨街品尝越南美食、喝几杯越南咖啡，享受越南人休闲舒适、悠闲自在、丰富多彩的夜生活。
                <w:br/>
                交通：巴士+轮渡
                <w:br/>
                到达城市：下龙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下龙-口岸-南宁-广州
                <w:br/>
                早上：早上7点起床7:30早餐8:30乘车前往口岸办理出境手续等待出证期间，参观越南经济特区—越南特产中心，在这里可购买到著名的越南特色木雕工艺品、实惠的橡胶拖鞋、别有风味的绿豆糕、椰子糖、菠萝蜜干·····（此为办证等待区，不属于购物店）。
                <w:br/>
                中午：入境手续回国，中餐后乘车返回，结束行程。
                <w:br/>
                交通：巴士+动车
                <w:br/>
                到达城市：广州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1、酒店：旅游酒店双人标准间；我社不提供自然单间，产生单房差450元/人由游客自行承担（提示：按惯例酒店要求中午12:00前退房，请您合理安排好时间！）
                <w:br/>
                下龙越四: 胜利酒店/ 月亮弯酒店/海金酒店或同档次酒店
                <w:br/>
                吉婆越四：珠宝酒店/吉婆度假或同档次酒店
                <w:br/>
                2、交通：往返动车二等座车费，当地旅游空调车（保证每人一个正座）。
                <w:br/>
                3、用餐：全程用餐5正餐+1三宝餐或者簸箕宴+4早餐、赠送1下午茶，（正餐十人一桌、八菜一汤，越南20元/标，中国正餐15元/标，餐厅根据实际用餐人数酌情增加或减少菜量；另外团餐只管吃饱、如果不合您的胃口麻烦请客人自行点菜和加菜，费用自理。）如客人临时放弃用餐，则费用不退，敬请谅解！
                <w:br/>
                4、景点：行程中所列景点首道门票（行程所有标注的赠送项目不参加或因天气等政治原因参加不了不退任何费用）；
                <w:br/>
                5、导游：南宁/北海起止领队服务20元/人，越南当地中文导游服务20元/人（当地落地为散客拼团，接、送及行程游览期间均不保证是同一导游和司机服务，请您知晓并谅解！）
                <w:br/>
                6、保险：当地旅行社责任险。
                <w:br/>
                7、含海防吉婆岛往返渡轮票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签证费+表格费+服务费+口岸费=680元/人（需与团费一起付清）
                <w:br/>
                1、护照费；
                <w:br/>
                2、单房差（因人数或性别产生的自然单间费用，行程中房间以安排双人间为标准，若出现单男或单女，客人需要补交单人房差价）
                <w:br/>
                3、不含自由活动期间膳食及个人消费、国家政策性调价、团队运作期间如遇人力不可抗拒因素造成滞留及延长行程所产生的费用。
                <w:br/>
                4、个人旅游意外险、航空保险（建议客人自行购买）。
                <w:br/>
                5、口岸往返电瓶车费：20元/人
                <w:br/>
                6、讲解器租用费：10元/人/天（共4天）
                <w:br/>
                7、办证照相馆：5元/人
                <w:br/>
                8、文化娱乐项目费用客人自由自愿选择消费。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特惠套餐</w:t>
            </w:r>
          </w:p>
        </w:tc>
        <w:tc>
          <w:tcPr/>
          <w:p>
            <w:pPr>
              <w:pStyle w:val="indent"/>
            </w:pPr>
            <w:r>
              <w:rPr>
                <w:rFonts w:ascii="宋体" w:hAnsi="宋体" w:eastAsia="宋体" w:cs="宋体"/>
                <w:color w:val="000000"/>
                <w:sz w:val="20"/>
                <w:szCs w:val="20"/>
              </w:rPr>
              <w:t xml:space="preserve">下龙游艇深度游下龙1.5小时.380元/人+河内三轮车180元/人+历史博物馆或国子监88元/人=480元/人</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吉婆岛每年5-8月为旅游旺季，放假是平时的2倍左右，我们只能降低住宿标准，但我们保证房间干净卫生，请各位团友提前知晓，如果在当地不满意可以自行另外补差价升级住宿。
                <w:br/>
                根据《旅游法》规定，旅行社须出团前并在行程上文字告知客人旅游目的地一些生活生理上的主要注意事项，并针对性做出提醒：越南是一个比较特殊的国家，路上不设有公共厕所，即使有也是开放式的；为保证客人隐私，我们会安排一些小型超市及干净的休息站供大家上厕所；路上的厕所店和休息站以及越南关口过关休息等证的店（东方商城、和平、越南TRANG LY海洋产品展示馆、越免商城；越南口岸到下龙路上：558服务区、109服务区、蓝风服务区；下龙到河内路上有：ABC、77或东兴盛世国际商店）非旅行社推介购物店，我们不保证厕所店、休息站和休息店货品的真假，只是给大家找个干净凉爽的地方上厕所或等待导游办证休息的地方；在下龙如果时间允许导游可能会建议您去乳胶或珠宝店参观，您可以坚决拒绝不参加；车购（指越南因当地旅游惯例，旅游团师傅会委托导游在车上介绍和销售一些土特产等购物产品）如果您选择参加和购买纯属您个人自愿行为和旅行社无任何关系；所有在厕所店、休息站和休息店以及导游建议您参观的购物店和车购商品产生的一切责任和后果由客人自行承担，旅行社不承担任何责任，请慎重考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参团游客务必随身携带身份证原件、护照原件、小孩无身份证带上户口本原件；港澳台同胞和外籍客人请带好回乡证、台胞证和2次以上进出中国（大陆）的签证。若客人自备签证，请检查好护照有效期及签证有效期；若因护照或签证问题不能如期出发或不能进入目的地国家，其责任与旅行社无关，不便之处敬请谅解。
                <w:br/>
                2、各种证件、贵重物品及现金请妥善保管，万一丢失，本社概不负责。
                <w:br/>
                3、请勿擅自离团或不参加团队活动，如有必要单独脱队时,务必征得当团的领队同意,且必须签署个人脱队或自行离团证明交予当团领队或导游保存,并请特别小心自身安全.(脱队后如有任何意外发生,一切由游客自行负责)
                <w:br/>
                4、越式四星相当于国内的小型便捷酒店，越式五星相当于国内的连锁型商务酒店，请客人入住后检查下酒店设施，如有问题请马上告诉领队或导游，领队或导游好马上给换房间。任何非官方网站所公布的酒店星级档次仅属于该网站自己的评估标准，不代表该酒店的真实档次或星级。
                <w:br/>
                5、节假日期间如部分餐厅因游客太多而无法预订，我社将调整为其他同档次餐厅，但用餐标准不变，请各位游客谅解！
                <w:br/>
                6、60岁以上的老人参团需有直系亲属的陪同，70岁以上老人参团需提供健康证明；由于舟车劳顿、服务与接待能力所限等因素，本产品无法接待年龄超过75岁（含）高龄人群、孕妇及患病游客等，请另行选择其它能适合其身体情况的旅游线路。
                <w:br/>
                7、行程中“天堂岛、巡州岛、月亮湖、迷宫线路、欧美线路、均为我社特别赠送项目，如刮台风等天气影响或游客自己或身体原因不参与游览，不退任何费用。
                <w:br/>
                8、节假日（三月三、五一、十一、春节等）由于游客较多，过关办理手续较慢（请客人携带好干粮），如导致第一天的行程游不了，我们将自动移到最后一天，希望客人谅解。
                <w:br/>
                9、此行程为散客拼团行程，如本行程人数较少我们会和其它相似行程的客人拼团，拼团后行程中出现差异的地方，导游或领队会各自安排不同行程内容的客人游玩或自由活动，如客人临时决定要一起游玩，需签字同意；签字同意后的文件作为合同的附件，具有合同同等的法律效应。
                <w:br/>
                10、为了更深入的了解当地和丰富行程安排，根据旅游者的需求，旅行社可以接受委托，旅游者可自愿自费参加行程外的旅游项目（景点），经双方协商一致并签书面补充协议（合同）后，由旅行社予以安排，具体费用和安排以旅游者自愿签署的《文化娱乐特色餐饮项目补充协议》为准。
                <w:br/>
                11、游客增加自费项目请根据自己需要，导游推荐介绍仅供参考，决不强迫；不参加自费项目的游客请在景区门口或休息室稍作等候；
                <w:br/>
                12、请游客务必在当地认真填写《旅游团队散客意见单》，接待质量是以该团大部分游客签署的《旅游团队散客意见单》为依据，如游客在旅途中未提出异议则视为满意，恕不受理因游客虚填或不填而产生的服务质量后续争议以及与意见单不符合的投诉，返回后提出问题投诉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其他
                <w:br/>
                注意事项	1、中国公民出境每人携带人民币不能超过20000元。
                <w:br/>
                2、中国政府规定严禁中国公民在境外参与赌博与朝觐。
                <w:br/>
                3、遵守我国出入境纪律，严格执行整团出境，整团入境。
                <w:br/>
                4、未经检疫的动、植物不能出入境；
                <w:br/>
                5、一定要注意安全问题，不要单独离队，出门要成群结队，最好不要购买小贩的东西；所带红木雕直径不能超过80公分；
                <w:br/>
                6、语言：越语为当地官方语言，南越地区英语、国语、广东话、潮州语亦可通行。
                <w:br/>
                7、币值：越南货币单位为越南盾，1人民币约3000越南盾（每天汇率不一样），如使用，可与导游或领队兑换。
                <w:br/>
                8、气候：北越为亚热带季风气候冬天：15°C—20°C左右，夏天气温28—36°C，夏季极易受台风影响，台风来临，下龙湾海域海事部门会封海，导致无法游览下龙湾；南越为热带，５－９月为雨季，１０－４月为干季，年平均温度２９°C左右，请游客自备防蚊水。
                <w:br/>
                9、衣着：皆以夏天衣物、休闲为准、并携遮阳帽及太阳眼镜。
                <w:br/>
                10、餐食：本公司慎选餐厅及菜色提供客人享用，卫生方面较好，如肠胃较差或水土不服者请自备肠胃药。另外水质方面较差，请勿生饮。若有遇当地风味餐之口味上并非每位贵宾都能接受，请大家能尝试当地口味菜色。
                <w:br/>
                11、电压：２２０Ｖ，房间为双向圆孔插座，卫生间有双向或三向插座（旅客若需带电器用品须注意其适用性），但由于电压不足，常有停电困扰，现阶段，各旅馆都备有发电机自行发电。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20分钟左右方有热水供应，卫浴用具旅馆备有如：牙膏、牙刷等，重复使用的拖鞋、毛巾等用品等。
                <w:br/>
                13、时差：越南时间较中国北京时间慢一小时。
                <w:br/>
                14、特产：红木、木雕、煤雕、手工针织、农业国出产的绿豆糕、椰子糖、腰果等特色产品。
                <w:br/>
                15、通讯：越南虽以开放ＩＤＤ国际直拨电话，但索价尚属偏高，可携带移动电话，如开通国际长途，并可使用。除下龙湾海上等少数地点，收讯不良外，均可畅行无阻。　　
                <w:br/>
                16、＊境外拨国内：00＋86＋电话号码
                <w:br/>
                17、＊国际区号：越南代码：0084+（无零）区号+电话号码    
                <w:br/>
                18、治安：由于越南属于农业国，较为落后，请尽量勿落单或施惠给乞讨者，以免招致不必要的困扰。另外切勿夜晚单独外出行动，特别是下龙湾，请勿独自往海边出行，否则会导致人身或财产安全隐患。
                <w:br/>
                19、其它1：河内胡志明陵墓内参观，出于尊重先人，请注意着装，男士裤子、女士裙子需长过膝盖，勿戴帽及墨镜、照相机、摄影机入内。
                <w:br/>
                20、其它2：在越南不准提政治 ；越南币按汇率是3000元换人民币1元钱（每天的汇率都不一样） ；越南的气温更广西上下浮动2度 。
                <w:br/>
                21、其它3：旅途中请保管好自己的随身物品，如有丢失请马上向当地机关报案，严禁参加赌博和一切违反犯罪活动。因人力不可抗拒因素（如战争、交通事故、自然灾害、政府行为）产生的费用由客人自理。
                <w:br/>
                22、旅游争议：
                <w:br/>
                ①旅行社在不减少行程及景点的条件下，可自行适当调整行程及景点游览顺序。
                <w:br/>
                ②若遇人力不可抗拒的因素造成行程滞留或延误所产生的费用客人自理，我社概不负责。
                <w:br/>
                ③客人在境外如果遇到什么问题，请第一时间告知领队和中国旅行社方便处理（可以通过微信或拨打国际长途电话再或者让导游帮你第一时间联系中国旅行社），不要回国后在将出现的问题讲出来，这样会导致解决起来的压力比较大，不一定能解决好，希望客人理解，所有问题在当地处理；为了保证我们的服务质量同时也为了保障旅游者的利益，请您认真填写当地（特别是越南）导游所发的旅游反馈表，一旦出现旅游质量问题，我社将依据反馈表进行裁定！
                <w:br/>
                23、文明旅游须知
                <w:br/>
                ①旅游者在旅游期间，应当遵守社会公共秩序和社会公德，尊重当地的风俗习惯、文化传统和宗教信仰，爱护旅游资源，保护生态环境，遵守旅游文明行为规范。
                <w:br/>
                  ②在旅游活动中或者在解决纠纷时，不得损害当地居民的合法权益，不得干扰他人的旅游活动，不得损害旅游经营者和旅游从业人员的合法权益.
                <w:br/>
                  ③旅游者在旅游途中如国家政府对重大突发事件暂时限制旅游活动的措施以及有关部门、机构或者旅游经营者采取的安全防范和应急处理措施，应予以配合。旅游者违反和不配合的，依法承担相应的法律责任。
                <w:br/>
                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【儿童标准】：0-12周岁：940元/人，占床，动车半票；
                <w:br/>
                1.2米以下儿童游客所交费用含旅游车费、半餐费、导服、签证，产生其他费用一律当地现付！景点验票标准十分严格，若因儿童超高产生各种的费用，敬请家长在当地自理！
                <w:br/>
                【其他】：12-26岁，71-75岁附加费+200元/人；非大陆护照（港澳台及外籍）附加费+600元/人
                <w:br/>
                75（含）岁以上暂无接待能力。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2026-04-28T00:24:39+08:00</dcterms:created>
  <dcterms:modified xsi:type="dcterms:W3CDTF">2026-04-28T00:24:39+08:00</dcterms:modified>
</cp:coreProperties>
</file>

<file path=docProps/custom.xml><?xml version="1.0" encoding="utf-8"?>
<Properties xmlns="http://schemas.openxmlformats.org/officeDocument/2006/custom-properties" xmlns:vt="http://schemas.openxmlformats.org/officeDocument/2006/docPropsVTypes"/>
</file>