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【拉美5国】25天深度游（含复活节岛） | 巴西 | 阿根廷 | 乌拉圭 | 智利 | 秘鲁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SA1718262325Xy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伊瓜苏大瀑布
                <w:br/>
                位于南美洲巴西和阿根廷的边界，横跨巴西及阿根廷两国，是世界上最壮丽的瀑布之一，也是世界上最宽的瀑布群。
                <w:br/>
                莫雷诺大冰川
                <w:br/>
                位于大冰川国家公园，是阿根廷最大，也是最老的国家公园之一，世界自然遗产。是全球第三大冰川区，也是世上最容易接近的冰川群，最著名的莫雷诺冰川 Perlto
                <w:br/>
                Moreno 是少数世上〝活着〞的冰川，听着冰块受压产生的轰鸣声，目睹巨大冰块破裂坠落的震撼场景。
                <w:br/>
                科洛尼亚古城
                <w:br/>
                位于乌拉圭，与阿根廷布宜诺斯艾利斯只有一河之隔，因保留了 17、18 世纪大量的西葡殖民建筑而闻名，是乌拉圭仅有的三个世界文化遗产之一。
                <w:br/>
                亚马逊雨林
                <w:br/>
                亚马逊河雨林是世界上最大的热带雨林，位于南美洲，跨越巴西、秘鲁、哥伦比亚等国家。它拥有丰富的生物多样性，数以万计的物种在这片地区生活。
                <w:br/>
                火地岛国家公园
                <w:br/>
                建于 1960 年，位于乌斯怀亚以西 12 公里，面积大约 689 平方公里，这里保护了世界最长安地斯山脉沉入海底前的最后一部份、无数的雪山、冰川型湖泊、河流、海湾、以及各种巴塔哥尼亚动植物，探险家「麦哲伦」将此地命名为火地岛。
                <w:br/>
                马丘比丘
                <w:br/>
                于 1983 年被联合国教科文组织列为世界自然及文化双重遗产，并在 2007 年当选新世界七大奇景之一。
                <w:br/>
                瓦尔帕莱索
                <w:br/>
                位于太平洋岸，是智利立法首都、瓦尔帕莱索省首府、瓦尔帕莱索大区首府、也是智利最大的海港。在首都圣地亚哥西北 120 千米处， 旧城区在 2003 年被联合国教科文组织列为世界文化遗产，并被国家命名为“智利的文化首都。
                <w:br/>
                复活节岛
                <w:br/>
                智利的复活节岛是南太平洋上一个小岛，以其神秘的文化和美丽的自然风景而闻名于世。这里有独特的摩艾石像、古老的遗址、美丽的海滩和蔚蓝的海洋。
                <w:br/>
                火地岛游艇
                <w:br/>
                世界尽头海峡游船 ，搭乘比格尔海峡游船，沿途观赏遍布海岸的海狮及鱼鹰，并抵达电影《春光乍泄》中，那座可以收留眼泪的世界尽头灯塔
                <w:br/>
                阿根廷探戈秀
                <w:br/>
                表演快步向前 , 左顾右盼 , 风度翩翩 , 激烈纵情，阿根廷的文化 更是阿根廷的骄傲
                <w:br/>
                伊瓜苏贝尔蒙德超豪华五星酒店 
                <w:br/>
                2 晚入住上观天堂，下望瀑布 。作为世界十大顶级酒店集团东方快车集团旗下，五星级的贝尔蒙德酒店是伊瓜苏国家公园内唯一的酒店，其独特的地理位置一直以来备受瞩目。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北京、上海、香港（广州）/ 转机城市
                <w:br/>
                今天，怀着无比期待的心情，我们将展开前往南美洲之旅，在一切准备就绪之后，于出发城市集合，搭乘国际航班经转机城市转机飞往南美最大的城市 - 巴西圣保罗，夜宿飞机上。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 / 圣保罗
                <w:br/>
                抵达圣保罗，导游接机后入住酒店休息。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玛瑙斯
                <w:br/>
                早餐后，参观【IPIRANGA 十八世纪皇宫花园】、【独立纪念碑】和【皇宫博物馆】（周一、周三不开放）， 外观【拉美议会大厦】和入内参观【拉美民俗展馆】，之后游览圣保罗隐藏景点【蝙蝠侠胡同】这是藏在维拉马达莱纳区 (Vila Madalena) 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后车览州议会附近的【开拓者雕像】【护法英雄纪念碑】车览【圣保罗大教堂】，晚餐后乘机飞往玛瑙斯，抵达后入住酒店休息。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今天将开始一场雨林探险，早餐后我们乘车前往码头 ，乘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中午安排在水上餐厅享用当地人午餐，坐小舟游河道 ( 若到旱季：每年 9 月中间到 12 月底 , 小舟无法进行 , 改成森林漫步，由于现在处于旱季，钓食人鱼项目、走栈桥看帝王莲项目无法安排 )。穿过曲静木桥，穿越茂密的森林，体验返朴归真感受。前往印笫安人生活区观赏【印第安人舞蹈】，近距离接触印第安人，并可与他们合影留念，参观结束后返回。晚餐后入住酒店休息。
                <w:br/>
                交通：游船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 圣保罗 圣保罗 / 里约
                <w:br/>
                今天我们将在玛瑙斯市区参观，去欣赏这座充满着热带风情和历史故事的小城，了解印第安人的古老文化。我们将从【百年大剧院】开始（周一不开门），大剧院开放时间：星期二 -- 星期六 09：00-17：00 星期一不开，星期天有时开，有时关，如遇不开放，则退剧院门票。 19 世纪初，橡胶产业全盛时期，贸易的兴旺直接带来文艺的兴盛。百年大剧院是那个时代留下来的最奇特最有影响力的建筑之一。接下来我们将参观【古贸易市场】，市场外观早已衰败不堪了，而市场里面却繁荣兴旺得很：各种摊铺林林总总，挤得密密麻麻，生鲜干杂、珍奇水果、药用植物、生活用品、自制纪念品。似乎荟萃了亚马逊雨林土著的生活方式和生存智慧。午餐后将乘机经圣保罗转机飞往里约，抵达后，入住酒店休息。当天晚餐敬请自理。
                <w:br/>
                大剧院 ：20 巴币 / 人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午餐后前往里约最著名的【copacabana 海滩】，全长 14 公里的沙滩上比基尼美女如云，在这里或坐或动，享受蓝天白云，椰风海影。之后乘车前往【面包山】面包山（Sugarloaf Mountain）是巴西著名旅游景点，此山因形似法式面包而得名。位于瓜纳巴拉湾入口处，是里约热内卢的象征之一。晚餐后送酒店休息。晚餐享用最著名的巴西烤肉，尽情享受饕餮盛宴，烤肉又被称作“Churrasco”，后来在“Gaucho”（巴西语“牛仔”）当中成为一种极受推崇的主食，从而达到了极点。
                <w:br/>
                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 / 伊瓜苏
                <w:br/>
                今天我们将乘车游览位于海拔709米高的【耶稣山】，这里是观光里约最理想的地方。山上的巨型基督像，是该市的标志，也是 2007 年新票选的世界七大奇迹之一，是一座装饰艺术风格的大型耶稣基督雕像，也是世界最闻名的纪念雕塑之一，在这里，无论何时何地都能将里约市一眼望尽；另外，在耶稣山上还可远眺建于 1968 年的南美最长的【尼特罗伊跨海大桥】；晚餐后我们将乘机前往伊瓜苏市，去见识世界上最宽的瀑布 - 伊瓜苏瀑布的宏伟壮观。抵达后由导游接机送往酒店休息。
                <w:br/>
                特别安排：入住两晚伊瓜苏公园里贝尔蒙德酒店，闭园后独享整个伊瓜苏瀑布，享受瀑布公园里难得的宁静，观看瀑布之上壮观的日出日落，更有机会观看到难得一见的月夜彩虹。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早餐后，前往世界上宽的瀑布 -【伊瓜苏大瀑布】，1984 年被联合国科教文组织列为世界自然遗产；2011 年 11 月 12 日“世界新七大自然奇观”公布，伊瓜苏大瀑布榜上有名。伊瓜苏瀑布与众不同之处在于观赏点多，从不同地点、不同方向、不同高度，看到的景象不同。伊瓜苏瀑布瀑布分布于峡谷两边，阿根廷与巴西就以此峡谷为界，在阿根廷和巴西观赏到的瀑布景色截然不同。期间可自费乘坐直升飞机全方位 360°空中观赏瀑布全景。午餐后前往百鸟天堂【伊瓜苏鸟园】，这个坐落在世界宽的伊瓜苏瀑布旁边的鸟园很容易让人错过，游客很难想到在这个不显眼的门里面，是如此的别有洞天，这里是鸟儿的王国，鸟儿数量之多堪称世界之。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大的鹦鹉，从头到尾巴尖，足有 1 米长。它们是巴西的“国鸟”，巴西的钱币上都有它们的画像。
                <w:br/>
                晚上，您还可以选择自费欣赏【伊瓜苏三国风情舞表演】（自选付费项目，周日不开放），享受美食的同时还能欣赏这南美热情奔放的歌舞表演。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 / 布宜
                <w:br/>
                在享受完早餐后，我们将办理国境手续前往【阿根廷伊瓜苏国家公园】游览伊瓜苏大瀑布的精华点【魔鬼咽喉瀑布】，此瀑布高 82 公尺宽 120 公尺，非常的壮观雄伟，让您叹为观止。抵达后我们将漫步在多条栈道上，这些栈道将带领着我们至瀑布顶部看由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晚上机场简餐后，我们将从伊瓜苏飞往布宜，开始南美南国度 - 阿根廷之旅；抵达后由导游接机，之后送入酒店休息。备注：魔鬼喉瀑布由于2023年11月栈道被冲毁，还未修复完，如果在抵达的时候还未修复完，将无法近距离参观魔鬼喉瀑布。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 乌拉圭 - 布宜
                <w:br/>
                早餐后，前往码头，乘船前往乌拉圭的科洛尼亚港口，抵达后游览科洛尼亚 ‧ 德尔萨克拉门托城 (Colonia del Sacramento)，古城： 整个城区在 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 Basílica del Santísimo Sacramento。建于 18 世纪至今仍在发 挥作用的灯塔，位于圣弗朗西斯修道院的废墟上。行程大概 3 小时左右。
                <w:br/>
                交通：轮渡/汽车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 / 大冰川
                <w:br/>
                早上我们前往机场乘机飞往大冰川，抵达后在碧绿的阿根廷湖一路陪伴下，前往 80 公里外的【大冰川国家公园】（约 3 小时）。表面碧蓝无比的湖水，旖旎的湖光山色，会让您时刻有种按相机快门的冲动。大冰川国家公园是阿根廷大、也是老之一，共含盖 7240 平方公里的面积，在 1937 年就已成为国家公园，并在 1981 年被列为世界自然遗产。今天我们的主角就是阿根廷除伊瓜苏瀑布以外有名的大自然景观【莫雷诺大冰川】。进入国家公园，穿越山林、湖泊之后，尽在眼前的就是这目前世界上壮观的自然奇观，3 万年前形成的冰天雪地。有 60 米高（是湖面下的 1/10），4 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之后我们将乘船近距离面对面的观看冰川，伴随着“轰轰”的冰川崩裂声，一块块巨大的冰块落入阿根廷湖，
                <w:br/>
                一声声震耳欲聋的响声让人屏息凝注，但很快，一切又都归于平静。
                <w:br/>
                特别赠送【乘游船看冰川】近处观看冰川 ( 约 1 小时 )。参观结束后入住酒店休息。
                <w:br/>
                交通：飞机/游船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 / 火地岛
                <w:br/>
                早上乘机飞往乌斯怀亚 - 火地岛，乌斯怀亚建于 1884 年，距离布宜大约 3094 公里，阿根廷火地岛首府乌斯怀亚是世界南端的城市，被称为“世界尽头”。乌斯怀亚在印第安语中是“观赏落日的海湾”之意。由于乌斯怀亚风景如画，吸引了众多的国内外游客。从地球仪上看中国，再摸地球仪的背面，那就是离中国远的地方了。阿根廷的火地岛就是处在离中国远的南美大陆南端对开的海中，隔麦哲伦海峡与南美大陆相望。火地岛首府乌斯怀亚是地球上南的城市，这里还是前往南极的启程地，距南极半岛 1000 公里，因此被称为世界的尽头。抵达后，外观世界南端的博物馆，邮局，把写好的明信片盖上当地特别的章后寄出，让远在国内的亲朋好友一同感受这来自天涯海角的问候和祝福，可以游览世界南端的银行 -- 火地岛银行以及工艺品市场。
                <w:br/>
                特别安排：火地岛码头搭乘游艇（约 2.5 小时）畅游智利和阿根廷之间著名的海峡 CANAL BEAGLE，此海峡将大西洋和太平洋分开，水面宁静而清澈，晚餐后入住酒店休息。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 / 布宜
                <w:br/>
                早餐后，乘车前往游览世界南端的【火地岛国家公园】（含门票）（约 2.5 小时），火地岛国家公园是世界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 1 小时）至【世界南端的火车站】，沿途可看到 100 年前由当时流放到这岛上的囚犯所砍伐的树木的树墩遗迹。值得一提的是，火车所使用的铁轨，也是由囚犯于 1910 年建设的。园内的山脉虽然海拔仅在1000-1500 公尺间，但是都险峻无比，巴塔哥尼亚的代表树木如榆树跟山毛榉在此也都看的见。抵达【泛美公路南端】，泛美公路是条从美国的边缘延伸，穿过中美洲和南美洲的大部分地区的公路。南美洲公路的尽头，正真的世界尽头，到了这里，很有纪念意义！还有纪念牌可以留念！晚餐后乘机飞往布宜，抵达后入住酒店休息。
                <w:br/>
                特别安排晚上观看阿根廷国粹探戈。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 / 利马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 19 世纪的新古典主义立面，没有钟楼。内部保留了 18 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 ROSADA)。后参观【El Ateneo 书店】，阿根廷的老字号连锁书店，被评为“全世界第二美丽的书店”，这栋上百年的建筑原本是歌剧院（Teatro Gran Splendid），之后便改造成了 El Ateneo 书店，来到书店，站在一楼抬头，周围的灯光将书店照射的富丽堂皇、美轮美奂，加上安静的气氛，环境优雅古朴，气氛绝佳。书店内的雕塑与壁画均出自名师之手，感觉就像走进了皇室的图书馆一样。之后我们前往【糖果盒球场】（Estadio Alberto J.Armando）这里是阿根廷博卡青年队的主球场，球场最大容纳 49000 人，于 1940 年启用，在糖果盒体育场内，有一座两层的博卡博物馆。馆内展出了历届奖杯、球衣和俱乐部每个辉煌时刻和关键进球的资料图片等，在一面“星星”墙上，100 多年里为博卡青年效力过的球员名字都可以找到。之后乘机飞往秘鲁首都 - 利马，抵达后入住机场酒店休息。当天晚餐自理。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 库斯科 - 乌鲁班巴
                <w:br/>
                早餐后，乘机前往印加古都库斯科，后进行市容观光游览：【太阳神殿 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著名的景点：【大教堂】入内，建于 1559年，是库斯科主要的教堂，并且花了近一个世纪才完成的，是西班牙殖民时期的代表建筑。内部陈列可观的库斯科画派油画，融合了欧洲十六、七世纪的主流艺术及当时安第斯人的文化。参观印加帝国时期的重要之军事要塞 -【萨萨瓦曼】，昔日每天动用三万人次，历时 80 年才建成的巨型石垤城塞，至今仍令现代人叹为观止。之后乘车前往 URUBAMBA, 晚餐后入住酒店休息。
                <w:br/>
                备注 : 库斯科及马丘比丘为高原地区，海拔在 2800 － 3200 米左右，抵达上述地区首先保证充分的睡眠，在下机前可食少量糖果，到酒店可饮古卡叶茶，一切动作放慢，不可饮酒及过饱饮食，避免太热水洗澡。机场及各大酒店均备有氧气供高山症状严重者使用。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 - 马丘比丘 - 库斯科
                <w:br/>
                清晨早餐后，我们将乘着号称南美有名路线的观光火车，利用火车特别设计的宽阔窗户欣赏着窗外山谷美景，沐浴在和煦的晨光中，在一个半小时之后来到新世界七大奇观之一、被称为“空中城市”“失落之城的古印加帝国遗址”-【马丘比丘】进行观光。马丘比丘印加语意为“古老的山头”此山城位于海拔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周年，至今仍不清楚这些建筑用的庞大石块是如何搬上如此高山，当初建城目的、如何建立、及为何被放弃。因为被视为建筑工程完美之作，已于 1983 年被联合国科教文组织选为世界遗产。下午，在热水镇【印加市场】参观游览，您可以到富有民间手工艺品色彩的【市场】购物，为远在国内的亲朋好友挑选一两件纪念品。之后我们将搭乘火车返回库斯科，晚餐后入住酒店休息。
                <w:br/>
                备注：当天行程时间需根据够买的火车票再确认。实际行程以出团通知为准。
                <w:br/>
                交通：火车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 利马 -PISCO
                <w:br/>
                早餐后乘机飞往利马，抵达后午餐，午餐后沿着秘鲁辽阔的沙漠海岸泛美公路一路南下，欣赏着周边南秘鲁的风貌，前往 PISCO 小镇 ( 车程 3.5-4 小时），抵达后晚餐入住酒店休息。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PISCO- 利马
                <w:br/>
                早餐后，乘车前往有名的自然保护区【PARACAS 海狮岛码头】（车程 20 分钟），抵达后乘游艇沿鸟岛游览 , 可观赏到古老的世界神奇之迷的山间烛台奇观、数以万计的海鸟、海狮、小企鹅等。（游览时间为 2 小时）。如因天气原因港口无法开船，则行程更改为：【帕拉卡斯红滩国家自然保护区】。 后乘车前往机场，自费乘坐【PISCO 小飞机】观赏【纳斯卡大地画】，在世上大谜团之一的【纳斯卡大地画】参加飞行之旅。您将搭乘私人小飞机飞行观看这些迷一般的地画，包括太空人、蜂鸟、秃骛、猴子、蜘蛛、壁虎、鲸鱼、蛇、鸟、树根、花、几何图案如螺旋、三角形、长方块 . 其已于 1994 年被联合国科教文组织选为世界遗产，位于高原沙漠中，在西元 400 到 650 年间由纳斯卡文明做出的八百多幅画，因为太大，直到 1939 年因为飞机经过其上空才被发现。假设纳斯卡人未能从有利位置看见他们的作品，他们如何精准地作出这些画呢？目的为何？没人敢说哪一种是正确的，留给大家无限的想象空间。午餐后乘车返回利马（4 个小时），抵达首都利马后入住酒店休息。
                <w:br/>
                备注：不参加乘坐 PISCO 小飞机的游客将返回酒店或车上休息，领队带不乘坐小飞机的游客一起用午餐。 之后会和返回利马。 小飞机的具体起飞时间要提前一天知晓，具体情况以当时为准。现场报名小飞机可能无法报名成功。本团费用不包含【PISCO 小飞机】，费用自理，且在团队出发前 7 天告知是否确认乘坐，方能保证，如果旅游当天决定是否乘坐，有可能没有位置，敬请知晓。
                <w:br/>
                交通：汽车/小飞机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圣地亚哥
                <w:br/>
                早餐后，我们在被定为世界文化遗产的利马老城区市区观光：参观【军事广场】、【总统府】、【大教堂】、【圣马丁广场】等，这些都是来自当地及旧大陆的工艺师们所协力完成的建筑瑰宝，将西班牙殖民时期的荣华表露无遗。您还将走进【圣弗朗西斯科修道院】之后我们将沿着太平洋海岸线，满目的现代、繁华、怡人的海滨景象：将热闹的 Shopping Mall，还有气派的 CASINO 尽收眼底。【爱情公园】参观浏览，后乘机飞往智利首都圣地亚哥。当天晚餐敬请自理。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 - 瓦尔帕来索海滨一日游 - 圣地亚哥（120 公里）
                <w:br/>
                今天我们将驱车前往距圣地亚哥 120 公里外的具有“海上葡萄园”和“天堂之路”的美称的南美太平洋岸的重要港口 -【瓦尔帕莱索】。1996 年世界遗产委员会宣布瓦尔帕莱索不同寻常的缆车系统（高度倾斜缆车）成为世界一百个濒危历史文化宝藏之一。1998 年草根活动家们说服了智利政府和当地行政机构为瓦尔帕莱索申请进入世界遗产名录进行努力。2003 年瓦尔帕莱索进入世界遗产名录。由于城市建筑在大量的陡坡之上并可直接俯视太平洋，瓦尔帕莱索也自豪的宣称迷宫样的城市道路和鹅卵石小巷体现了城市丰富的建筑和文化遗产。沿途，我们将参观智利著名的【VALMOND 葡萄园】或【埃米利亚纳酒庄】去了解智利葡萄酒的特点 ViñaSanta Emiliana S.A. 于 1986 年成立。酒庄拥有者 Rafael 和 José Guilisasti 在上世纪九十年代末期意识到消费者正在改变，于是他们邀请了酿酒顾问 Alvaro Espinoza 加入团队，将酒庄变成智利为数不多的有机和自然动力法酒庄：ViñedosEmiliana S.A. 酒庄尊崇自然和风土，酿造高品质的葡萄酒。有需要情况下可自费品葡萄酒。到达瓦尔帕莱索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里长滩、海喷黑白岩、海豹礁后，去市中心观唯一的一尊从复活节岛运来的【复活节岛人头像】，傍晚返回圣地亚哥。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 / 复活节岛
                <w:br/>
                酒店早餐后，前往机场，搭乘航班飞往复活节岛，距离南美大陆 3,700 多公里，孤立于南太平洋的神祕岛屿【复活节岛】。又称为拉帕努伊岛 Rapa Nui的复活节岛，面积不大只有 163 平方公里，形状呈三角形，由三座火山组成。抵达后，热情好客的岛民将为您献上花环。当天午餐自理，之后前往复活节岛国家公园。首先沿着海边道路，在左侧可以看到被绿草覆盖的山丘，这就是：圣拉诺拉拉库【Rano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Tongariki】，作为复活节岛上最大的巨石像群，一共有 15 座直立的 moai 神像群。它是岛上惊人的巨石文化的见证。这里也是最佳观看日出的地方前往世界的肚脐“【Te pito Kura】”，该遗址位于复活节岛南岸，岛民把复活节岛称为世界的肚脐，传说这是一块拥有神圣力量的石头，是由 Rapa Nui第一位国王从古老的 Hiva 国带来的今日最后一个景点，去享受【Anakena】阿纳卡纳沙滩上美丽的棕榈树和碧绿的海水，也是号称全岛最梦幻的地点。
                <w:br/>
                晚上，用完晚餐之后，我们的行程将在此结束。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 / 圣地亚哥
                <w:br/>
                酒店早餐后，前往参观【RanoKau】火山口，此火山拥有岛上最大的火山口湖，直径约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 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-【Tahai】 ，这里是一座国家公园，是迄今为止最为古老的祭祀庆典地，公园里有三个形状各异的祭祀台，并且有着一尊唯一拥有褐色眼睛的 moai。 到此，复活节岛神秘之旅结束，前往机场，乘机返回圣地亚哥。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 / 转机城市 转机城市 / 转机城市
                <w:br/>
                早餐后我们前往智利历史的起源点 -【圣卢西亚山】。这座位于市中心东侧、将近 70 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 712 平方公里，是圣地亚哥引人入胜的公园。圣母山北侧是贫民区，没有高楼；东侧是繁华市区。在圣母山上俯瞰圣地亚哥，全城景色尽收眼底，还有远眺那安第斯山脉连绵不绝的雪峰。市区参观：【总统府】（外观）【阿玛斯广场】【步行街】【大教堂】等。后乘机飞往南美转机城市，抵达后转乘国际航班回国。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转机城市转机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转机城市 / 北京、上海、香港（广州）
                <w:br/>
                抵达北京、上海、香港（广州），结束此次旅程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全程国际段内陆段机票（经济舱）
                <w:br/>
                2. 空调巴士 。
                <w:br/>
                3. 行程所列首道景点门票（自选付费项目除外） 。
                <w:br/>
                4. 当地标准 4-5 星酒店住宿 。
                <w:br/>
                5. 行程中所列早、午、晚餐（太早及飞机车船上已提供
                <w:br/>
                的除外） 
                <w:br/>
                6. 导游 ( 司机 ) 陪同小费 。
                <w:br/>
                7. 因私签证费（巴西签证、阿根廷电子签）。
                <w:br/>
                8. 离境机场税 。
                <w:br/>
                9. 大冰川 1 小时左右游船 。
                <w:br/>
                10. 火地岛蒸汽小火车 30 分钟左右。
                <w:br/>
                特别赠送：1. 巴西烤肉一顿
                <w:br/>
                2. 矿泉水不限量
                <w:br/>
                3. 两晚巴西伊瓜苏公园内超五星级贝尔蒙德酒店 
                <w:br/>
                4. 火地岛游艇去往世界最南端游艇
                <w:br/>
                5. 阿根廷国粹探戈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自由活动推荐收费项目，列表见下。
                <w:br/>
                2. 境外医疗及人身意外险，请您自行购买。
                <w:br/>
                3. 个人其它消费等
                <w:br/>
                4. 如需住单间需补差：14400 元 / 人 / 全程
                <w:br/>
                5. 请 自 备 有 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 三国歌舞表演</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伊瓜苏 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伊瓜苏瀑布 直升机巡航</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 小飞机</w:t>
            </w:r>
          </w:p>
        </w:tc>
        <w:tc>
          <w:tcPr/>
          <w:p>
            <w:pPr>
              <w:pStyle w:val="indent"/>
            </w:pPr>
            <w:r>
              <w:rPr>
                <w:rFonts w:ascii="宋体" w:hAnsi="宋体" w:eastAsia="宋体" w:cs="宋体"/>
                <w:color w:val="000000"/>
                <w:sz w:val="20"/>
                <w:szCs w:val="20"/>
              </w:rPr>
              <w:t xml:space="preserve">从空中欣赏纳斯卡大地画 PISCO小飞机</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圣地亚哥 品酒</w:t>
            </w:r>
          </w:p>
        </w:tc>
        <w:tc>
          <w:tcPr/>
          <w:p>
            <w:pPr>
              <w:pStyle w:val="indent"/>
            </w:pPr>
            <w:r>
              <w:rPr>
                <w:rFonts w:ascii="宋体" w:hAnsi="宋体" w:eastAsia="宋体" w:cs="宋体"/>
                <w:color w:val="000000"/>
                <w:sz w:val="20"/>
                <w:szCs w:val="20"/>
              </w:rPr>
              <w:t xml:space="preserve">圣地亚哥 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A、因拉美内陆机位控位难度较大，且内陆航班需要至少提前 1 个月开票，因此为了保证行程的顺利进行，要求留位或确认报名后，请务必发来贵司的盖章的订金确认单和定团协议，随后请在 3 个工作日内缴纳实际的定金到账，最终确认留位我司以实际收到订金为准！
                <w:br/>
                 尾款：出发日期前 60 天支付尾款，以定团协议为准；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出行旅游须知：
                <w:br/>
                一： 关于护照 + 机票 + 签证 + 入境须知
                <w:br/>
                1. 领队会于机场携带客人的护照原件，全程国际段及内陆段电子机票行程单，以备办票柜台检查 , 并境外妥善保管好，以
                <w:br/>
                免丢失；
                <w:br/>
                2. 为了自身安全，建议客人随身携带好黄热病预防接种证书原件。
                <w:br/>
                3. 巴西 / 阿根廷 / 秘鲁 / 智利入境时需要填写入境卡。入境卡为两联，第一联由边防人员盖章收存，第二联由旅客收存
                <w:br/>
                至出境时再交给边防人员。有领队团组由领队负责填写。
                <w:br/>
                4. 请勿携带水果植物等航空违禁物品进入其他国家，巴西蜂胶从也不可携带入境秘鲁 / 智利 / 阿根廷，一旦查到会被海关没收并罚款。如巴西购买蜂胶，建议巴西直接托运国内。
                <w:br/>
                5. 境外安全检查严格，国际段需要在航班出发前 3 小时抵达机场办理有关手续，电器产品、液体物品应放入托运行李，以免引起不必要的麻烦，但贵重物品、现金不要放入托运行李。进出海关时请不要帮陌生人携带任何东西。
                <w:br/>
                二： 关于酒店 + 餐 + 行程须知
                <w:br/>
                1. 司机导游正常工作时间为 10 小时 / 天（09：00-19：00），超时请付司导加班费：150 美金 / 小时。
                <w:br/>
                2. 行程标注主餐以中餐为主，适当增加当地餐。当地中餐和中国国内中餐口味上有区别。境外行程已包含主餐，如有取消费用不退。
                <w:br/>
                3. 境外已付费确定酒店、导游和车等，如有取消费用不退。同等星级情况下酒店比国内酒店差一个档次，请客人期望值不要过高。境外单间大床房较少，实际房间情况视酒店当日入住情况，酒店可能提供双床标房作为单人间。
                <w:br/>
                4. 南美酒店不提供热水，如团友喜欢喝茶，请自带加热壶，以及自用的牙膏、牙刷、拖鞋等。
                <w:br/>
                5. 凡使用宾馆的电话、传真、收费电视、上网设施、小冰箱中的饮料，费用自理。
                <w:br/>
                6. 境外每天每人提供 1 瓶矿泉水，如导游未及时提供，请向导游索取。
                <w:br/>
                三： 关于安全问题 + 其他须知
                <w:br/>
                1. 强烈建议客人自行购买旅游意外险（如：美亚全程保险等）。
                <w:br/>
                2. 境外旅游，请各位团友注意安全，保管好自己的护照及贵重物品，晚上请尽量不要独自外出。
                <w:br/>
                3. 在外期间要照顾好自己的身体，除随身备些常用药物外，在长途飞行时更要格外注意，如：不要吃得过饱；遇有不适及时与团里其他成员通知说明，便于相互照顾。
                <w:br/>
                4. 在外期间时刻保持高度警惕，如在、论坛场所、宾馆、车厢发现可疑物品，及时报告团里其他人员。
                <w:br/>
                5. 境外游览过程中，导游有权根据当时的实际情况，在不减少景点的前提下调整游览顺序。
                <w:br/>
                6. 如在境外需要与当地紧急联系人联系，请报出自己所在团队的抵达日期和团队人数，以便紧急联系人处理突发事件。
                <w:br/>
                7. 增强时间观念，遵守团组的时间安排，保持行程的顺利。
                <w:br/>
                8. 境外行程如遇不可抗拒因素，境外导游有权改变及缩短行程。
                <w:br/>
                9. 如遇团员临时中途更改或取消住宿、景点等将被视为自动放弃，不予退款。
                <w:br/>
                10. 本团机票不得转签、更改、退票。
                <w:br/>
                11. 为了您出行方便，建议穿戴服装以防风，休闲为主，鞋子以防滑，轻便为主。
                <w:br/>
                12. 凡参加本次团队的出行人员，均视已认可上述说明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B、拒签及取消规则：
                <w:br/>
                （1）出发前 60 天或以外取消无损失；出发前 60 天内取消，按实际损失核损；
                <w:br/>
                （2）如未按要求和规定时间提交造成的拒签 ，客人须按实际损失核损。
                <w:br/>
                （3）如不成团，订金退一赔一。
                <w:br/>
                （4）由于南美洲使馆约签紧张，可能导致出签滞后，出发时间可能顺延至下一团期，请知晓。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美国签证1年以上有效期、巴西签证、阿根廷签证；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1.美国签证；2.阿根廷电子签（巴西资料可以包含）
                <w:br/>
                3.巴西个人旅游签证材料
                <w:br/>
                一、护照原件
                <w:br/>
                1、护照有效期，距出团日期 6 个月以上
                <w:br/>
                2、有足够的签证页（空白对开页至少 2 张以上）
                <w:br/>
                备注：如有老护照或者公务护照，请一定提供；如遗失，提供之前的签证及出入境记录复印件亦可。
                <w:br/>
                二、证件照片 2 张
                <w:br/>
                要求：白底彩色证件照 (4cmX5cm)
                <w:br/>
                必须提供近半年内照片（纸质）+ 照片电子版（网站资料上传用）
                <w:br/>
                正规证件照，要求五官清晰，分辨率高
                <w:br/>
                三、个人资料表
                <w:br/>
                要求：父母以及配偶等所有信息全部填写（包括去世的）
                <w:br/>
                （去多少国家只需填一份）
                <w:br/>
                四、半年以上借记卡或者储蓄账户活期流水对账单
                <w:br/>
                流水要求：
                <w:br/>
                1、必须是申请人本人名下账号，户名清楚，加盖银行公章；
                <w:br/>
                2、要求是银行打印的正规流水明细，而不是自己网上下载打印、复印存折等，此类视为无效；
                <w:br/>
                3、余额 5 万以上；
                <w:br/>
                4、流水至少 3 个月以上，流水交易需连续，每月必须有流水。打印账单流水日期需要在送签前 10 天内。
                <w:br/>
                备注：等旅行社通知打印再打印。
                <w:br/>
                五、中英文在职证明原件
                <w:br/>
                - 申请人在职证明（葡萄牙文或英文，使用公司抬头信纸，且有英文公司名，加盖公章并签字）。
                <w:br/>
                - 如果是学生，则需要提交学校出具的在读证明（使用学校抬头信纸，且有英文学校名，加盖公章并签字）。
                <w:br/>
                前往国家写上此次行程的全部国家，在职证明出境目的必须为旅游目的。
                <w:br/>
                提醒：
                <w:br/>
                1、以上为使馆巴西因私签证所需常规材料清单，使馆有权根据材料审核要求增补其他证明材料。
                <w:br/>
                2、一般情况签证有效期为 90 天，停留期 30 天，多次入境。
                <w:br/>
                3、巴西使馆签证出签时间 30 个自然日左右；使馆保留面试或电话面试的权利。如申请人材料不好，需增补其他证明材料
                <w:br/>
                或使馆有其他事情出签不正常，其出签时间就需延后。
                <w:br/>
                4、香港特别行政区签证身份书的持有者须申请签证。
                <w:br/>
                备注：
                <w:br/>
                1、退休人员：需要提供退休证复印件。
                <w:br/>
                2、18 周岁以下未成年人：
                <w:br/>
                - 双方父母都去：
                <w:br/>
                1)、出生证明原件或者出生医学证明中英文公证书 + 海牙认证；
                <w:br/>
                2)、父母委托使馆做签证的委托书中英文公证书（签字需与护照签名保持一致，授权书译文签字处也需父母签字）；
                <w:br/>
                3)、父母提供费用承担声明中英文原件；
                <w:br/>
                4)、学校准假信中英文原件。
                <w:br/>
                - 单方父母去
                <w:br/>
                1)、出生证明原件或者出生医学证明中英文公证书 + 海牙认证；
                <w:br/>
                2)、父母委托使馆做签证的委托书中英文公证书（签字需与护照签名保持一致，授权书译文签字处也需父母签字）；
                <w:br/>
                3)、父母提供费用承担声明中英文原件
                <w:br/>
                4)、父母单方委托的委托书中英公证
                <w:br/>
                5)、学校准假信中英文原件
                <w:br/>
                3、18 周岁以上的在校生
                <w:br/>
                提供中英文在读原件；其他材料和成人一样。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行前准备工作：
                <w:br/>
                1. 团员出国请务必随身携带好护照原件；或由送机人送机携带原件及签证页。有领队的团队，护照原件由领队携带前往机
                <w:br/>
                场一并分发。领队境外不负责保管客人护照及个人私人财产，请境外妥善保管好，以免丢失。
                <w:br/>
                2. 请每位出团旅客在自己的护照最后一页进行本人签名，以免在出入境时发生不必要的麻烦。请客人随身携带好全程国际段电子机票行程单，以备境外办票柜台检查。有领队团队由领队携带。
                <w:br/>
                3. 境外使用国际支付功能信用卡（visa 或 master 字样信用卡）、美金或当地货币，为了安全，请每人携带低于 5000 美金现金出入境，并分开保管好！
                <w:br/>
                4．巴西插座：电压 110 伏，二眼扁孔插座（常规国内的可以通用）
                <w:br/>
                 阿根廷插座：电压 110 伏，二眼圆孔或双扁插座，请带好转换插座；
                <w:br/>
                 智利插座：电压为 220 伏，插座均以圆头为主，不善用扁头转换插座；
                <w:br/>
                 秘鲁插座：电源为 220 伏，二芯插座
                <w:br/>
                5. 请自备好毛巾、牙刷、牙膏、拖鞋、太阳眼镜、防晒霜、游泳衣裤。
                <w:br/>
                6．境外酒店不提供热水，如团友喜欢喝茶，请自带加热壶。
                <w:br/>
                7. 强烈建议客人自行购买全程旅游人身意外保险。
                <w:br/>
                关于行程所涉及到航班行李限额及要求：
                <w:br/>
                1）国际航空：
                <w:br/>
                托运行李：计重制（经济舱）：23 公斤，总尺寸超过 300 厘米（118 英寸）的个人物品不得作为托运行李运送，而必须作为货物运输。 此规则没有例外。飞往南美的航司所有舱位等级的乘客可托运 1 件行李，每件不超过 23 公斤。计件制：
                <w:br/>
                每件行李的总尺寸（长度 + 宽度 + 高度）不得超过 150 厘米（59 英寸）。 对于携带个人物品尺寸超过 300 厘米（118 英寸）
                <w:br/>
                的乘客，将会征收额外费用。 总尺寸超过 300 厘米（118 英寸）的个人物品不得作为托运行李运送，而必须作为货物运输。
                <w:br/>
                对于携带两件行李的所有舱位等级乘客，1 件行李的尺寸相加不得超过 300 厘米（118 英寸）。
                <w:br/>
                随身行李：经济舱乘客可携带一件随身行李：例如，一个手提袋或一个笔记本电脑包，且尺寸不得超过 22 x 15 x 8 英寸（55 x 38 x 20 厘米），而重量不超过 15 磅（7 公斤）。
                <w:br/>
                2）LA 南美航空：经济舱免费托运行李限额：23 公斤。
                <w:br/>
                3）G3 高尔航空：经济舱免费托运行李限额：23 公斤。
                <w:br/>
                4）AR 阿根廷航空：经济舱免费托运限额：15 公斤。飞往阿根廷南部行李可免费寄放于首都布宜。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2024-10-16T16:09:04+08:00</dcterms:created>
  <dcterms:modified xsi:type="dcterms:W3CDTF">2024-10-16T16:09:04+08:00</dcterms:modified>
</cp:coreProperties>
</file>

<file path=docProps/custom.xml><?xml version="1.0" encoding="utf-8"?>
<Properties xmlns="http://schemas.openxmlformats.org/officeDocument/2006/custom-properties" xmlns:vt="http://schemas.openxmlformats.org/officeDocument/2006/docPropsVTypes"/>
</file>