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【拼小团•嗨玩贵州】贵州双动5天| 黄果树景区 | 兴义万峰林｜马岭河｜西江千户苗寨｜青岩古镇｜6人以内拼小团行程单</w:t>
      </w:r>
    </w:p>
    <w:p>
      <w:pPr>
        <w:jc w:val="center"/>
        <w:spacing w:after="100"/>
      </w:pPr>
      <w:r>
        <w:rPr>
          <w:rFonts w:ascii="宋体" w:hAnsi="宋体" w:eastAsia="宋体" w:cs="宋体"/>
          <w:sz w:val="20"/>
          <w:szCs w:val="20"/>
        </w:rPr>
        <w:t xml:space="preserve">一价全含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XYMJ-20250213Q1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★品质优选：0自费0购物0加点0车销0擦边，无忧旅程
                <w:br/>
                ★优选王牌经典：黄果树瀑布、马岭河峡谷、万峰林、西江千户苗寨、青岩古镇
                <w:br/>
                ★特色住宿体验：入住1晚西江景区内精致特色客找+3晚当地豪华标准建设酒店
                <w:br/>
                ★专属旅程：严选5座新能源车/7-9座商务车等,2人铁发
                <w:br/>
                ★贴心赠送：西江苗服旅拍200元/人代金券
                <w:br/>
                ★品质优选：6人以内拼小团，省心有趣，24小时专车接送站0等待服务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于指定时间自行抵达广州南站乘坐动车抵达贵阳北（动车车次待定，时间参考：09:00-15:00之间车次，车程约5.5小时），贵宾抵达后我社安排专人接站 ，0等待，直接乘车前往行程指定酒店。抵达酒店前台，凭身份证件免押金办理入住。
                <w:br/>
                行程小贴士：
                <w:br/>
                ★我们的向导司机提前一天和您联系，请保持手机畅通（通常为出发前一天17点以后），如有不清晰问题，请致电您的当团向导；
                <w:br/>
                ★抵达贵阳当天为自由活动，可自行前往贵阳市内景点【甲秀楼】或【黔灵山公园】游玩；
                <w:br/>
                ★可自行前往网红小吃街：青云市集、二七路小吃街；（地址：贵阳市南明区二七小区；紧依鸿通城购物中心，靠近贵阳市火车站）
                <w:br/>
                ★当地出租车10元起步，另燃油附加费1元(22:00以后）；请选择正规出租车出行；夜间出行请提前告知您的导游。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5、用车安排：2-3人安排5座新能源车、4-5人安排7座商务车，6人安排9座商务车出行；司机兼向导服务（行程内提供驾驶和基础向导服务，非专业导游水准，无导游，不进景区，也无额外消费）；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贵阳→黄果树（车程约2.5小时）→兴义（车程约2.5小时）
                <w:br/>
                早餐后乘车前往国家5A级旅游景区—【黄果树风景名胜区】，乘景区环保车进入景区（含环保车50元/人；保险10元/人）；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自愿选择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游览结束后前往【兴义】入住酒店休息。
                <w:br/>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自费项：不含往返扶梯50元/人，选择性消费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兴义指定酒店：梦乐城酒店、兴义泽栖酒店、兴义洛克时光酒店、兴义皇冠酒店或不低于以上标准的备选酒店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兴义→贵阳（车程约4小时）
                <w:br/>
                早餐后乘车游览旷世奇峰、国家4A级旅游景区—【万峰林-西峰林】（含电瓶车50元/人，游览约2小时），万峰林由成千上万座奇峰组成，欣赏神秘的“八卦田”。景区气势宏大壮阔，山峰密集奇特，整体造型完美，被不少专家和游人誉为“天下奇观”。 徐霞客曾经感叹：“天下山峰何其多，唯有此处峰成林！”电瓶车返程途中经过【纳灰布依村】。峰林、古寨、古榕、古桥、八卦田和淳朴的民风连成了一幅如诗如画的天然山水长卷。
                <w:br/>
                中餐后前往被称为地球上美丽的疤痕国家4A级旅游景区—【马岭河峡谷景区】（游览约1.5小时，不含电梯往返40元/人，自愿选择消费）上看如地缝、下看如天沟的马岭河,因为天星画廊的美丽,它被誉为“天沟地缝百瀑谷”和“地球上最美丽的峡谷”。天星画廊以规模宏大的瀑布群和岩页壁挂形成主要景观特色，堪称一绝。
                <w:br/>
                游览结束后入住【贵阳】酒店休息。
                <w:br/>
                交通：旅游车
                <w:br/>
                景点：万峰林、马岭河
                <w:br/>
                自费项：万峰林不含小火车50元/人，马岭河不含电梯往返40元/人，选择性消费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贵阳-西江（车程约3.5小时）
                <w:br/>
                早餐后，游览4A级旅游景区—【西江千户苗寨】（游览约2.5小时，含4段电瓶车20元/人，保险10元/人），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晚间自行欣赏【西江千户苗寨夜景】。
                <w:br/>
                交通：旅游车
                <w:br/>
                景点：西江千户苗寨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西江花语水岸或不低于以上标准特色客栈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西江-贵阳（车程约2.5小时）--广州
                <w:br/>
                早餐后，乘车前往中国最具魅力小镇之一的【青岩古镇】（外景）。它是贵州四大古镇之一，是一座贵州保存最完整的明清古镇，距今已有600年的历史，古镇方圆3平方公里范围内，“四教合一”，祠宇林立，建9寺、8庙、5阁、2祠、1院、1宫，近30座庙宇祠堂，其中不少至今保存完整。青岩古镇的民居特色十分引人注目，古色古香的商业街及大街小巷的青瓦木屋，保留了浓郁的南方古民居风韵。它是贵州四大古镇之一，贵州第一状元赵以炯的“赵状元府第“。
                <w:br/>
                后根据您的航班时间前往贵阳高铁站返程，结束愉快的贵州之行，返回温馨的家。
                <w:br/>
                <w:br/>
                温馨提示：
                <w:br/>
                1、以上行程、景点游览顺序仅供参考，具体视天气及游客实际游览情况而定；
                <w:br/>
                2、因铁路局或天气的原因，动车/火车/轮渡船延误或取消班次导致的延住酒店、用餐、交通等费用问题，需客人自理。
                <w:br/>
                3、为保证行程完整性，建议选择17:00以后高铁返程。
                <w:br/>
                交通：旅游车+动车
                <w:br/>
                景点：青岩古镇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入住当地豪华标准建设双人间，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3、用餐：安排4早，早餐为酒店房含餐（如放弃不用无费用可退），正餐自理。当地餐饮风味、用餐条件 与广东有一定的差异，大家应有心理准备。
                <w:br/>
                4、用车：保证每人一正座，2-3人安排5座新能源车，4-5人安排7座商务车，6人安排9座商务车；（如客人因自身原因造成景区未去，车费不退）。
                <w:br/>
                5、导游：无；安排司机兼向导服务（行程内提供驾驶和基础向导服务，非专业导游水准，无导游，不进景区，也无额外消费）；不派全陪领队
                <w:br/>
                6、景点：包含以上行程内所列景点首道大门票（黄果树，万峰林、马岭河、西江千户苗寨、青岩古镇）；包含景区内必乘交通车（黄果树观光车50元/人，黄果树保险10元/人，万峰林电瓶车50元/人，西江电瓶车20元/人，保险10元/人）；
                <w:br/>
                此行程为综合优惠包价产品，若持学生证、 军官证、长者证、记者证、残疾证、教师证等有效证件，我司不再进行任何差额退减 优惠，敬请注意！客人对此无异议。
                <w:br/>
                7、2-14岁儿童：1.2米以下含车位费、司机服务、半价动车票；不占床，不含超高费用。超高儿童如产生门票、酒店早餐、景区小交通请自理。（6周岁以下以及全国在校大、中、小学生（含港澳台）凭有效学生证明、学生证件享受贵州省内国有A级旅游景区门票免费优惠（不含特许经营项目），但超过1.2米以上须购买景区交通车）。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儿童：儿童门票/景区交通费用均不含，超高自理；超高1.2米及以上景区内必需产生消费保险、环保车等；6周岁以下以及全国在校大、中、小学生（含港澳台）凭有效学生证明、学生证件享受贵州省内国有A级旅游景区门票免费优惠（不含特许经营项目）；
                <w:br/>
                儿童超高需自理景区交通/保险费用：黄果树观光车50元/人，黄果树保险10元/人，万峰林电瓶车50元/人，西江电瓶车20元/人，保险10元/人；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2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1、此线路6人以内拼小团，司机兼向导服务，非正规专业导游，无陪同游览讲解服务，请知悉。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2025-10-07T04:54:38+08:00</dcterms:created>
  <dcterms:modified xsi:type="dcterms:W3CDTF">2025-10-07T04:54:38+08:00</dcterms:modified>
</cp:coreProperties>
</file>

<file path=docProps/custom.xml><?xml version="1.0" encoding="utf-8"?>
<Properties xmlns="http://schemas.openxmlformats.org/officeDocument/2006/custom-properties" xmlns:vt="http://schemas.openxmlformats.org/officeDocument/2006/docPropsVTypes"/>
</file>