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【奢享中亚】古老丝绸乌兹别克斯坦+哈萨克斯坦8天(乌进哈出不走回头路)B行程行程单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哈萨克斯坦-乌兹别克斯坦-阿拉木图-恰伦峡谷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第一天：广州-北京首都 CA1330 10:30-13:40
                <w:br/>
                第一天： 北京首都-塔什干 CA777 16:10-19:40
                <w:br/>
                第七天： 阿拉木图-北京首都 CA800 22:05-05:55+1
                <w:br/>
                第八天：北京首都-广州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广州-北京-塔什干  （参考航班： ）
                <w:br/>
                早餐: 敬请自理            午餐：国航飞机餐            晚餐：国航飞机餐            住宿：塔什干当地四星酒店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w:br/>
                Day2塔什干-古勒艾米拉陵寝-永恒之城-撒马尔罕孔子广场-阿列克谢耶夫大教堂-雷吉斯坦广场灯光秀
                <w:br/>
                早餐: 酒店自助              午餐：特色团餐             晚餐：敬请自理               住宿：撒马尔罕国际品牌酒店
                <w:br/>
                酒店享用早餐，驱车前往撒马尔罕-童话故事《一千零一夜》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Day3沙赫静达文化遗产-雷吉斯坦广场-塔什干电视塔（车缆）-塔什干地铁-魔法公园
                <w:br/>
                早餐: 酒店自助              午餐：特色团餐              晚餐：敬请自理               住宿：塔什干当地四星酒店
                <w:br/>
                酒店享用早餐，前往参观—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w:br/>
                Day4埃米尔帖木儿国家博物馆-库克尔达什神学院-手抓饭中心-送关-奇姆肯特-夜游白色清真寺
                <w:br/>
                早餐: 外用早餐             午餐：特色团餐              晚餐： 特色团餐            住宿：奇姆肯特当地四星酒店
                <w:br/>
                酒店内享用早餐，然后前往参观—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 分钟）抓饭是当地的国宾饭，也是乌兹别克斯坦本地人民招待贵宾的特色饭，不管是女儿出嫁，孩子出生等都会做香喷喷的手抓饭。
                <w:br/>
                搭乘汽车前往海关，过境入境哈萨克斯坦，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w:br/>
                Day5 土耳其斯坦古城-亚萨维文化遗产-奇姆肯特古城-搭乘火车 
                <w:br/>
                早餐: 酒店自助            午餐： 特色手抓饭              晚餐：特色团餐               酒店住宿：火车上（卧铺）
                <w:br/>
                酒店享用早餐，前往参观--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晚餐后，前往火车站搭乘火车前往阿拉木图；
                <w:br/>
                <w:br/>
                Day6 接站-阿拉木图-恰伦大峡谷-阿拉木图
                <w:br/>
                早餐: 打包早餐          午餐： 特色团餐            晚餐：特色团餐             酒店住宿：阿拉木图当地四星酒店
                <w:br/>
                火车站接站，前往享用打包早餐，然后前往参观—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晚餐后返回酒店休息；
                <w:br/>
                <w:br/>
                Day7 总统公园-独立广场-kok tobe-升天大教堂-潘菲洛夫28勇士纪念碑-绿色大巴扎-送机  (参考航班：)
                <w:br/>
                早餐: 酒店自助                午餐： 特色团餐                晚餐：特色团餐              酒店住宿：飞机上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斯克商人的命令，在维尔尼建造了商场，商人纷纷留在那里，而当地的商人开了自己的店铺。参观完毕于晚餐后，指定时间前往塔什干国际机场，领队自助办理登机手续搭乘客机返回北京。
                <w:br/>
                Day8 北京-广州（参考航班   ）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此价格为持中国护照游客的销售价格(目前香港澳门旅行证暂不接待，哈萨克斯坦对港澳护照实际免签、乌兹别克斯坦对港澳人士不免签，香港护照签证费300元/人，澳门护照签证费1000 元/人）（最终以国家最新政策为准）。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2025-10-24T23:05:52+08:00</dcterms:created>
  <dcterms:modified xsi:type="dcterms:W3CDTF">2025-10-24T23:05:52+08:00</dcterms:modified>
</cp:coreProperties>
</file>

<file path=docProps/custom.xml><?xml version="1.0" encoding="utf-8"?>
<Properties xmlns="http://schemas.openxmlformats.org/officeDocument/2006/custom-properties" xmlns:vt="http://schemas.openxmlformats.org/officeDocument/2006/docPropsVTypes"/>
</file>