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暑期【优享暹罗】泰国曼谷+芭提雅6天4晚行程单</w:t>
      </w:r>
    </w:p>
    <w:p>
      <w:pPr>
        <w:jc w:val="center"/>
        <w:spacing w:after="100"/>
      </w:pPr>
      <w:r>
        <w:rPr>
          <w:rFonts w:ascii="宋体" w:hAnsi="宋体" w:eastAsia="宋体" w:cs="宋体"/>
          <w:sz w:val="20"/>
          <w:szCs w:val="20"/>
        </w:rPr>
        <w:t xml:space="preserve">泰国曼谷+芭提雅6天4晚|广州直飞|朝圣之旅-九世王庙|三大王朝-大城府|网红双绝美夜景|ICON+摩天轮夜市|网红巨碗面|火山排骨|咖喱蟹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YXXL-QYTH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泰国-曼谷-芭提雅-九世皇庙（国王庙）-四面佛-大皇宫-玉佛寺-泰国大城-玛哈泰寺（阿瑜陀耶）-泰国七珍佛山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AQ1265 广州CAN-曼谷BKK 2330-0145+1
                <w:br/>
                D6: AQ1266 曼谷BKK-广州BKK 0245-0630
                <w:br/>
                <w:br/>
                参考航班B：
                <w:br/>
                D1:  MU2077 广州CAN-曼谷BKK 2305 0115+1
                <w:br/>
                D6:  MU2078 曼谷BKK-广州CAN 0310 0740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【甄选酒店】全程入住甄选网评五钻泳池酒店，干净舒适，让您整个行程睡眠无忧；
                <w:br/>
                【美食盛宴】网红大碗面、东方公主号船餐、咖喱螃蟹特色餐、网红火山排骨、
                <w:br/>
                【网红景点】爽泰庄园四合一、三大王朝-大城府、赏湄南河夜景、摩天轮夜市、金沙岛出海、领略泰国佛教文化-九世王庙、舍利子塔、佛教蜡像馆、芭提雅四面佛；
                <w:br/>
                【特别赠送】专属接机欢迎饮料、出游惊喜-生日蛋糕当月生日庆生；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w:br/>
                温馨提示：请出发前仔细阅读我们为团友精心准备的泰国游注意事项；
                <w:br/>
                交通：飞机
                <w:br/>
                景点：无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大皇宫+玉佛寺-大城府柴瓦塔那兰寺-玛哈泰寺--ICON SIAM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【柴瓦塔那兰寺】(游览约 60 分钟)又称贵妃寺，是位于泰国中部艾尤塔雅历史公园的一座佛教寺庙。寺庙坐落在昭拍耶河西畔，艾尤塔雅岛外。它是公园所在的大城府最雄伟美丽的寺庙之一，也是一个旅游胜地。1630年，大城王国的巴萨通王（Prasat Thong）为了纪念他居住在该地区的母亲而下令开始建造寺庙。设计风格为高棉风格，为当时流行的建筑风格。塔群的中央是一座高棉式的大塔，四周有4座小塔，再外围则有8座更小的塔及门。13座高塔的周围围绕着120尊坐佛，8座小塔中端坐着12尊大佛。
                <w:br/>
                【玛哈泰寺】(游览约 60 分钟) (Wat Mahathat)位于泰国最古老的都城阿瑜陀耶古城的中央，是该城的中心佛寺四面有沟渠环绕，从印拉第王开始建造，直到1345年完成于李泰王时期，属于皇室宗庙，寺中原有209 座塔，10处僧院，但大部份都仅剩地基而已。寺内有中央塔台，四周是有四面佛龛的小佛塔和庙堂样式的佛塔。中央佛塔使用红土建成，再涂灰泥粉饰。莲花花蕾状顶端佛塔被称为素可泰式，不同于其他国家的佛塔。
                <w:br/>
                【跑男取景地 - 网红商场 ICON SIAM 观天空之城无敌夜景】（游览时间不少于 60 分钟）：这里是曼谷地标级购物中心，在 2021 年法国戛纳举行的 MIPIM颁奖活动上，跻身全球最佳购物中心四强，斥资超过 540 亿泰铢打造的豪华购物中心，还有各种泰国美食及特色小吃和其他各国美食应有尽有。傍晚时分导游带你到商场 7 楼观景台直接观赏湄南河和曼谷 CBD 地平线无敌夜景。ICON SIAM负一楼曼谷水上市场，各种美食小吃琳琅满目。
                <w:br/>
                交通：汽车
                <w:br/>
                到达城市：曼谷
              </w:t>
            </w:r>
          </w:p>
        </w:tc>
        <w:tc>
          <w:tcPr/>
          <w:p>
            <w:pPr>
              <w:pStyle w:val="indent"/>
            </w:pPr>
            <w:r>
              <w:rPr>
                <w:rFonts w:ascii="宋体" w:hAnsi="宋体" w:eastAsia="宋体" w:cs="宋体"/>
                <w:color w:val="000000"/>
                <w:sz w:val="20"/>
                <w:szCs w:val="20"/>
              </w:rPr>
              <w:t xml:space="preserve">早餐：酒店自助     午餐：网红大碗面     晚餐：敬请自理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珠宝中心-九世王庙-舍利子塔-佛教蜡像馆-杜拉拉水上市场
                <w:br/>
                酒店享用早餐，前往参观--
                <w:br/>
                【皇家珠宝展示中心】(约 120 分钟) 早餐后，前往参观泰国皇家珠宝展示中心，是世界上红蓝宝石的主要产地之一，吸引世界各国游客慕名而来，这里所展示的宝石饰品具有 ISO 9001 国际品质认证，以巧夺天工的设计，其精湛的技艺手法，汇集款式新潮时尚，因卓越品质而享誉全球；尤其以鸽血红宝石以净度高、成色好最为有名，是送给心爱的她最好的礼物。
                <w:br/>
                【九世王庙】泰国人都叫它“国王庙”，是当今泰国国王最爱的庙宇，庙中供奉着高僧的舍利子，泰国民众把九世皇庙叫“国王庙”。九世皇庙内绿化极好是一处精致的皇家园林，因室内不许拍照、拍摄的只是九世皇庙中建筑的外观。两处景点和“七珍佛山”被称为泰国三大奇观，参观时不能拍照，需脱鞋而入。
                <w:br/>
                【舍利子塔】是指远东一种存放圣骨、圣物的神圣场所。舍利子塔里面呈放泰国历代高僧的舍利子，旁边的玻璃框里镶着这些高僧的舍利子，下面写有名字。有各种各样高僧的舍利子，每年有很多虔诚的善男信女前来朝拜。泰国人讲舍利子塔当作神圣之地，讲究严肃庄重。进门必须衣着整洁，男士不能穿背心短裤，女士不能穿裙子，更不能袒胸露背。如果有女士恰好是穿的休闲短裤，守门的保安会递给她们一条特大号浴巾，要她们把腿遮盖得严严的，才让她们进去。
                <w:br/>
                【佛像蜡像馆】芭提雅宗教博物馆位于芭提雅的九世皇庙内，是宗教相关的蜡像馆，里面供奉着泰国历史上各位高僧的蜡像，很逼真，头发是本人的真发。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交通：汽车
                <w:br/>
                购物点：珠宝展览中心
                <w:br/>
                到达城市：芭提雅
              </w:t>
            </w:r>
          </w:p>
        </w:tc>
        <w:tc>
          <w:tcPr/>
          <w:p>
            <w:pPr>
              <w:pStyle w:val="indent"/>
            </w:pPr>
            <w:r>
              <w:rPr>
                <w:rFonts w:ascii="宋体" w:hAnsi="宋体" w:eastAsia="宋体" w:cs="宋体"/>
                <w:color w:val="000000"/>
                <w:sz w:val="20"/>
                <w:szCs w:val="20"/>
              </w:rPr>
              <w:t xml:space="preserve">早餐：酒店自助     午餐：泰式风味餐     晚餐：咖喱螃蟹特色餐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金沙岛出海-乳胶展览中心-爽泰庄园四合一-东方公主号人妖歌舞-风月步行街
                <w:br/>
                酒店享用早餐，前往参观—
                <w:br/>
                【金沙岛】（约60分钟）位于芭堤雅西边的一个小岛，公众浴滩是一个半月形，长约二公里的浅滩。 穿着轻松的休闲服，带上泳衣，尽情享受海岛度假时光，在此享受日光浴更可投身大海享受悠闲的海岛风光，放松自我、尽享这世外桃源带来的温馨假期。在金沙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前往参观【乳胶博物馆】】(约 120 分钟) 泰国是世界主要的橡胶产地，也是东南亚国家乳胶制品研发最领先的国家，乳胶制品也就自然成为了特产，泰国的乳胶枕头、床垫等制品对睡眠具有良好的帮助作用，也是馈赠亲友的好礼。
                <w:br/>
                【爽泰庄园四合一】 (泰服体验、体验泼水节、放水灯、骑大象)：让你体验到最道地泰国的文化元素，独特的泰国文化氛围和地道的生活方式，及独具一格的风土人情。浓浓泰国风就是庄园带来的感受，泰式传统服装体验，特别安排您再体验一场泰国特有节庆宋干节(泼水活动)与水灯节(放祈福水灯)，还有可爱大象和马车等着您的到访，让您从入园处一路玩到最泰国的各式活动，也让您在这次的旅途中看见最泰国的泰国。
                <w:br/>
                【东方公主号人妖歌舞】 (游览时间约60分钟) 是外国游客必去场所,闻名遐迩的并不是暹罗湾夜景,而是船上公主们的美丽。泰国人妖的精湛歌舞表演令很多人对台上的丽人们雌雄难辨,在船上我们将与她们近距离接触。为您端菜、与您共舞的都是盛装美丽的人妖公主！
                <w:br/>
                温馨提示：如与美丽的人妖合影，需要自备泰铢约100泰铢/次作为小费
                <w:br/>
                【风月步行街】（游览时间约30分钟）白天和晚上有很大差别，白天门厅清冷，晚上灯火通明。步行街两旁有各式小吃、酒吧，街上熙熙攘攘，是游客必经之地。在这里可以吃到便宜的海鲜大餐。酒吧中经常有音乐表演。
                <w:br/>
                交通：汽车
                <w:br/>
                购物点：乳胶展览中心
                <w:br/>
                到达城市：芭提雅
              </w:t>
            </w:r>
          </w:p>
        </w:tc>
        <w:tc>
          <w:tcPr/>
          <w:p>
            <w:pPr>
              <w:pStyle w:val="indent"/>
            </w:pPr>
            <w:r>
              <w:rPr>
                <w:rFonts w:ascii="宋体" w:hAnsi="宋体" w:eastAsia="宋体" w:cs="宋体"/>
                <w:color w:val="000000"/>
                <w:sz w:val="20"/>
                <w:szCs w:val="20"/>
              </w:rPr>
              <w:t xml:space="preserve">早餐：酒店自助     午餐：泰式风味餐     晚餐：东方公主号船餐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参拜四面佛-三宝博物馆-七珍佛山-毒蛇研究中心-皇权免税店-摩天轮夜市-送机
                <w:br/>
                酒店享用早餐，前往参观—
                <w:br/>
                【四面佛祈福】(约40分钟)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三宝博物馆】馆内展示了泰国现任国王的画像，还有被誉为“香中之王，木中舍利”的皇室贡品沉香，也是佛教圣物，拥有着悠久的历史和丰富的文化背景。也是身份和品味的象征。里面还有着泰国盛产的彩宝画像，发晶，碧玺，绿幽灵。让我们见证了博物馆的发展历史，可以让我们更加了解当地的文化。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前往参观蛇园，泰国被称为毒蛇的宝库，泰国皇家分别在曼谷与普吉岛设立了毒蛇研究中心，在这里买到非常有名的蛇药，体验蛇药的神器效果。观看【人蛇大战表演】观看训蛇师和泰国热带地区独有的蛇类的激情表演，感受心跳加速的快感。可欣赏到艺高胆大的师傅驯世界最毒金刚眼睛王蛇表演，并通过专业讲师了解“蛇与人类健康”相关医学知识。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
                <w:br/>
                随后我们前往曼谷国际机场，将乘机返回广州，抵达机场后散团。
                <w:br/>
                交通：汽车/飞机
                <w:br/>
                景点：参拜四面佛-三宝博物馆-七珍佛山-皇权免税店-摩天轮夜市
                <w:br/>
                购物点：毒蛇研究中心
                <w:br/>
                到达城市：曼谷
              </w:t>
            </w:r>
          </w:p>
        </w:tc>
        <w:tc>
          <w:tcPr/>
          <w:p>
            <w:pPr>
              <w:pStyle w:val="indent"/>
            </w:pPr>
            <w:r>
              <w:rPr>
                <w:rFonts w:ascii="宋体" w:hAnsi="宋体" w:eastAsia="宋体" w:cs="宋体"/>
                <w:color w:val="000000"/>
                <w:sz w:val="20"/>
                <w:szCs w:val="20"/>
              </w:rPr>
              <w:t xml:space="preserve">早餐：酒店自助     午餐：火山排骨特色餐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希望这次的旅行能让您收获满满，让您身心都能得到完全的释放。
                <w:br/>
                <w:br/>
                备注：因东南亚国家属于小费制国家，行程最后一天，如觉得司机服务好，可以出于自愿适当给予些小费司机；
                <w:br/>
                <w:br/>
                注:：本司保留对上述行程的最终解释权，请以出发前确认行程为准，本司有权对上述行程次序、景点、 航班及住宿地点作临时修改、变动或更换，不再做预先通知，敬请谅解！
                <w:br/>
                交通：飞机
                <w:br/>
                景点：无
                <w:br/>
                到达城市：广州市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曼谷网评五钻酒店：
                <w:br/>
                O2奢华酒店 O2 Luxury Hotel
                <w:br/>
                曼谷拉普绕帝国酒店 The Pantip Hotel Ladprao Bangkok
                <w:br/>
                帕特拉酒店(Patra Luxury Hotel Suvarnabhumi)
                <w:br/>
                贝拉B酒店Bella B hotel
                <w:br/>
                曼谷莱森特酒店Lasantel Bangkok
                <w:br/>
                蓝河马酒店 Blue Hippo Hotel
                <w:br/>
                曼谷De Trojan 酒店 Hotel de Trojan 或同级
                <w:br/>
                <w:br/>
                芭提雅网评五钻酒店：
                <w:br/>
                爱雅拉宫殿酒店Aiyara Palace Hotel
                <w:br/>
                芭提雅水晶宫饭店 Crystal Resort &amp; Spa
                <w:br/>
                艾亚里广场酒店 Aiyaree Place Hotel
                <w:br/>
                LK水晶酒店(LK Crystal Ville)
                <w:br/>
                中天塔尼酒店(Jomtien Thani Hotel)
                <w:br/>
                芭堤雅CK度假村 CK Resort Pattaya
                <w:br/>
                艾雅拉大酒店 Aiyara Grand Hotel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1、房差：单房差980元/人；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红蓝宝石及工艺品。所有宝石都有国际认可的质量保证书，享有泰国珠宝公平协会提供的购物保障。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观看人蛇表演，并介绍、出售各种蛇药。所卖蛇药有泰国卫生部药品批文及经营许可证。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w:br/>
                <w:br/>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备注：大陆以外外籍护照：加附加费500元/人（2岁以下婴儿报价另询）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2025-12-14T01:37:20+08:00</dcterms:created>
  <dcterms:modified xsi:type="dcterms:W3CDTF">2025-12-14T01:37:20+08:00</dcterms:modified>
</cp:coreProperties>
</file>

<file path=docProps/custom.xml><?xml version="1.0" encoding="utf-8"?>
<Properties xmlns="http://schemas.openxmlformats.org/officeDocument/2006/custom-properties" xmlns:vt="http://schemas.openxmlformats.org/officeDocument/2006/docPropsVTypes"/>
</file>