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【住二环边•五星希尔顿逸林】北京双飞5天｜石京龙滑雪｜故宫•珍宝馆｜圆明园｜国家博物馆｜天坛套票｜恭王府｜20人精品团｜国际品牌超豪华五钻行程单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GZPE-20241220-H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参考航班：广州-北京07:50-21:00，具体航班以实际出票为准，敬请知悉。
                <w:br/>
                参考航班：北京-广州16:00-21:00，具体航班以实际出票为准，敬请知悉。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★品质保障：0购物0自费，推一罚3000！
                <w:br/>
                ★团型保障：保证20人精品团型！
                <w:br/>
                ★价值280元·京城第一秀：欣赏北京享誉盛名的杂技【幻化炫舞百戏宫】
                <w:br/>
                ★【石京龙滑雪】含4小时滑雪，与雪相遇，纵情释放；缭绕在雪地中的欢笑声、是我们追逐自由的足迹；
                <w:br/>
                ★中国国家博物馆：中华文化代表性物证的最高历史文化艺术殿堂；
                <w:br/>
                ★留下回忆，播种梦想：清华大学门口穿博士服拍照，儿童赠送清华校徽；
                <w:br/>
                ★城市观光车：提升舒适度，感受地道老北京生活；
                <w:br/>
                ★圆明园套票：融汇中心文化的景致大观园，如今的遗迹仍能体现它倔强的生命力。
                <w:br/>
                ★雪遇故宫：穿过朱红宫墙，邂逅落雪纷飞，一步一景皆在画中的唯美景象；
                <w:br/>
                ★珍宝馆：举世无双的各类珍宝，馆藏珍宝尤其丰富，涵盖佛教用品、饰品、日用器具和赏玩珍品等。
                <w:br/>
                ★天坛套票：皇帝祭天祈祷五谷丰登的地方，主要建筑物在内坛，圜丘坛、皇穹宇、祈年殿等；
                <w:br/>
                ★恭王府：历经清王朝由鼎盛至衰亡的历史进程，故有“一座恭王府，半部清代史”的说法；
                <w:br/>
                ★烟袋斜街：宛如一只烟袋，细长的街道好似烟袋杆儿，东头入口像烟袋嘴儿，因此以“烟袋”命名斜街；
                <w:br/>
                ★什刹海酒吧街：北京最具文艺气息的酒吧聚集地，许多明星成名前都曾在这里驻唱过；
                <w:br/>
                ★社会高标餐厅：网红局气、盛世牡丹烤鸭宴、大鸭梨京味菜、刘老根山庄、宫廷小火锅、六国饭店；
                <w:br/>
                ★安心无忧行，安心服务+安全用车+安心用餐，故宫耳麦+每人每天送一支矿泉水，尽享旅行好时光！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参考酒店：北京希尔顿逸林酒店或不低于以上标准质量的备选酒店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天安门广场-探秘故宫·珍宝馆-城市观光车-国家博物馆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前往【故宫精华游·珍宝馆】（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-太和殿-皇家冰窖（冬季藏冰）-坤宁宫（暖心养生糖水铺）-御花园—神武门出★开启【故宫无线导览耳机】，无线扩声技术，外观轻盈时尚、方便携带，人手一台。
                <w:br/>
                特别赠送【城市光观车】出故宫后乘城市观光车（约30分钟，因故宫附近无停车场，游客出故宫需步行30分钟到达上车地方，因此为贵宾预约观光车，出故宫北门即可上车前往下一站，从而提升贵宾舒适度，若无座、不搭乘，旅行社不作补偿）沿途参观北京市区市容市貌，感受地道老北京生活。
                <w:br/>
                中餐：享用【六国饭店】，餐标50元/人；
                <w:br/>
                下午：前往【国家博物馆】（停留时间约120分钟，博物馆为自由参观，导游不跟团讲解，因政策性关闭或预约人数限制不能入内参观则替换为自然博物馆或首都物馆或中国航空博物馆或军事博物馆或其他博物馆），隶属北京市政府的大型综合类博物馆 、国家一级博物馆，以其宏大的建筑、丰富的展览、先进的技术、完善的功能，成为一座与北京“历史文化名城”、“文化中心” 和“国际化大都市”地位相称的大型现代化博物馆，并跻身于“国内一流，国际先进”的博物馆行列。
                <w:br/>
                【温馨提示】：
                <w:br/>
                1.准备出游北京的游客请提前预定(门票以官网为准) ，故宫每日限流，门票提前7天预约，售完为止！放票后第一时间给你抢票，若抢票失败，现退故宫门票费改自由活动，未有门票景点/预约失败则观外景，敬请知晓！！
                <w:br/>
                2.毛主席纪念堂政策性关闭或限流预约不上请外观，进入毛主席纪念堂不得穿无袖上衣，不得穿拖鞋，必须随身携带身份证。这天走路较多请穿舒适鞋子和轻便服装。
                <w:br/>
                3.博物馆为自由参观，导游不跟团讲解。
                <w:br/>
                交通：汽车
                <w:br/>
              </w:t>
            </w:r>
          </w:p>
        </w:tc>
        <w:tc>
          <w:tcPr/>
          <w:p>
            <w:pPr>
              <w:pStyle w:val="indent"/>
            </w:pPr>
            <w:r>
              <w:rPr>
                <w:rFonts w:ascii="宋体" w:hAnsi="宋体" w:eastAsia="宋体" w:cs="宋体"/>
                <w:color w:val="000000"/>
                <w:sz w:val="20"/>
                <w:szCs w:val="20"/>
              </w:rPr>
              <w:t xml:space="preserve">早餐：√     午餐：六国饭店，餐标50元/人     晚餐：X   </w:t>
            </w:r>
          </w:p>
        </w:tc>
        <w:tc>
          <w:tcPr/>
          <w:p>
            <w:pPr>
              <w:pStyle w:val="indent"/>
            </w:pPr>
            <w:r>
              <w:rPr>
                <w:rFonts w:ascii="宋体" w:hAnsi="宋体" w:eastAsia="宋体" w:cs="宋体"/>
                <w:color w:val="000000"/>
                <w:sz w:val="20"/>
                <w:szCs w:val="20"/>
              </w:rPr>
              <w:t xml:space="preserve">参考酒店：北京希尔顿逸林酒店或不低于以上标准质量的备选酒店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八达岭长城-石京龙滑雪场-奥林匹克公园
                <w:br/>
                上午：早餐后，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
                <w:br/>
                前往【石京龙滑雪】（价值220元 4小时滑雪、含雪板、雪鞋、雪杖、魔毯、缆车、雪道)；穿越雪海的林间小道，感受着冰凉的雪花飞过脸颊，滑雪，让我们共同感受这冬日里的唯美与浪漫。
                <w:br/>
                中餐：享用【盛世牡丹烤鸭宴】，餐60元/人；
                <w:br/>
                下午：前往游览【奥林匹克公园】位于北京市朝阳区，是北京2008年奥运会的主要举办地，这里有众多的奥运会比赛场馆，和一座规模庞大的奥林匹克森林公园，是北京市旅游的地标性区域。近观2008年奥运主会场【鸟巢】和水蓝色梦幻游泳馆【水立方】外景，外观 2022年北京冬奥会北京主赛区标志性建
                <w:br/>
                晚餐：享用【网红局气】，餐标60元/人；
                <w:br/>
                【温馨提示】：
                <w:br/>
                ★因长城距市区距离较远，游览长城当天叫早时间和早餐时间可能会比其它几天早，请做好早起准备。另外车程较远，建议自备零食。
                <w:br/>
                ★早餐：长城为游客自由参观，导游不跟团讲解。
                <w:br/>
                交通：汽车
                <w:br/>
              </w:t>
            </w:r>
          </w:p>
        </w:tc>
        <w:tc>
          <w:tcPr/>
          <w:p>
            <w:pPr>
              <w:pStyle w:val="indent"/>
            </w:pPr>
            <w:r>
              <w:rPr>
                <w:rFonts w:ascii="宋体" w:hAnsi="宋体" w:eastAsia="宋体" w:cs="宋体"/>
                <w:color w:val="000000"/>
                <w:sz w:val="20"/>
                <w:szCs w:val="20"/>
              </w:rPr>
              <w:t xml:space="preserve">早餐：√     午餐：享用【盛世牡丹烤鸭宴】，餐60元/人；     晚餐：享用【网红局气】，餐标60元/人；   </w:t>
            </w:r>
          </w:p>
        </w:tc>
        <w:tc>
          <w:tcPr/>
          <w:p>
            <w:pPr>
              <w:pStyle w:val="indent"/>
            </w:pPr>
            <w:r>
              <w:rPr>
                <w:rFonts w:ascii="宋体" w:hAnsi="宋体" w:eastAsia="宋体" w:cs="宋体"/>
                <w:color w:val="000000"/>
                <w:sz w:val="20"/>
                <w:szCs w:val="20"/>
              </w:rPr>
              <w:t xml:space="preserve">参考酒店：北京希尔顿逸林酒店或不低于以上标准质量的备选酒店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颐和园-外观清华·穿博士服拍照·送校徽-圆明园套票-杂技
                <w:br/>
                清晨：早餐后，前往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外观【清华大学】，清华门口当个小小博士-穿博士服拍照留念，儿童赠送校徽，感受我国最高学府的学习氛围（约15分钟）。
                <w:br/>
                中餐：享用【大鸭梨京味菜】，餐标60元/人；
                <w:br/>
                下午：参观【圆明园】（含套票，停留时间约1小时30分钟），清代著名的皇家园林之一，有“万园之园”之称。清朝皇帝每到盛夏就来这里避暑、听政，处理军政事务，也称“夏宫”。后走进 【拾光买卖街】沉浸式光影宫廷市集-拾光买卖街，用科技手段让数晨年前的买卖街“开口说话”。清音阁茶楼、沉浸式飞行体验空间、西洋幻境拾光咖啡厅、“御园莺歌”光影互动体验、三帝聚首、五帝赐福、宫廷集市、虚拟+实体换装体验等。
                <w:br/>
                【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晚餐：享用【宫廷小火锅】，餐标50元/人；
                <w:br/>
                交通：汽车
                <w:br/>
              </w:t>
            </w:r>
          </w:p>
        </w:tc>
        <w:tc>
          <w:tcPr/>
          <w:p>
            <w:pPr>
              <w:pStyle w:val="indent"/>
            </w:pPr>
            <w:r>
              <w:rPr>
                <w:rFonts w:ascii="宋体" w:hAnsi="宋体" w:eastAsia="宋体" w:cs="宋体"/>
                <w:color w:val="000000"/>
                <w:sz w:val="20"/>
                <w:szCs w:val="20"/>
              </w:rPr>
              <w:t xml:space="preserve">早餐：√     午餐：大鸭梨京味菜，餐标60元/人；     晚餐：宫廷小火锅，餐标50元/人；   </w:t>
            </w:r>
          </w:p>
        </w:tc>
        <w:tc>
          <w:tcPr/>
          <w:p>
            <w:pPr>
              <w:pStyle w:val="indent"/>
            </w:pPr>
            <w:r>
              <w:rPr>
                <w:rFonts w:ascii="宋体" w:hAnsi="宋体" w:eastAsia="宋体" w:cs="宋体"/>
                <w:color w:val="000000"/>
                <w:sz w:val="20"/>
                <w:szCs w:val="20"/>
              </w:rPr>
              <w:t xml:space="preserve">参考酒店：北京希尔顿逸林酒店或不低于以上标准质量的备选酒店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天坛套票-恭王府-什刹海风景区-烟袋斜街- 广州
                <w:br/>
                上午：早餐后前往参观【天坛公园】（约1.5小时，含套票）地处原北京外城的东南部，故宫正南偏东，正阳门外东侧，始建于明朝永乐十八年，是中国古代明、清两朝历代皇帝祭天之地。风景名胜北京天坛是世界上最大的古代祭天建筑群之一。在中国，祭天仪式起源于周朝，自汉代以来，历朝历代的帝王都对此极为重视。
                <w:br/>
                中餐：享用【刘老根山庄】，餐标50元/人；
                <w:br/>
                下午：游览【恭王府花园】（游览时间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行走路线：★宫门-银安殿-葆光室-锡晋斋-后罩楼-西洋门-独乐峰-蝠池-福字碑-方塘水榭-榆关-箭道★。
                <w:br/>
                什刹海被称为“老北京最美的地方”【什刹海】逛【老北京胡同】感受老北京的胡同文化，看看老北京代表
                <w:br/>
                身份，地位的门墩。走进老北京具有特色的一条街道-【烟袋斜街】在清末至二三十年代，街内以经营旱烟袋
                <w:br/>
                、水烟袋等烟具、古玩、书画、裱画、文具及风味小吃等为主，其铺面建筑风格朴素并有北京北城特点，是
                <w:br/>
                北京北城较有名气的文化街，曾留下不少文化名人的足迹。
                <w:br/>
                根据航班时间乘飞机返回温馨的家，结束快乐的北京之旅！
                <w:br/>
                温馨提示：
                <w:br/>
                1、因航空公司或天气等不可抗力因素，飞机延误或航班取消导致的酒店无法入住，房费已产生无法退还；延住酒店、交通等费用问题，需客人自理。
                <w:br/>
              </w:t>
            </w:r>
          </w:p>
        </w:tc>
        <w:tc>
          <w:tcPr/>
          <w:p>
            <w:pPr>
              <w:pStyle w:val="indent"/>
            </w:pPr>
            <w:r>
              <w:rPr>
                <w:rFonts w:ascii="宋体" w:hAnsi="宋体" w:eastAsia="宋体" w:cs="宋体"/>
                <w:color w:val="000000"/>
                <w:sz w:val="20"/>
                <w:szCs w:val="20"/>
              </w:rPr>
              <w:t xml:space="preserve">早餐：√     午餐：刘老根山庄，餐标50元/人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超豪华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4、门票：含景点首道门票,园中园门票需自理，不属于自费推荐项目。60岁以上老人门票优惠可退80元/人；
                <w:br/>
                5、用餐：全程含餐6正4早，酒店含双早不用不退，餐标50-60/人餐，正餐围桌10人1桌，人数增减时，菜量相应增减，但维持餐标不变；此产品是打包价，所有餐食如自动放弃，款项恕不退还。餐饮风味、用餐条件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2024-12-26T15:51:07+08:00</dcterms:created>
  <dcterms:modified xsi:type="dcterms:W3CDTF">2024-12-26T15:51:07+08:00</dcterms:modified>
</cp:coreProperties>
</file>

<file path=docProps/custom.xml><?xml version="1.0" encoding="utf-8"?>
<Properties xmlns="http://schemas.openxmlformats.org/officeDocument/2006/custom-properties" xmlns:vt="http://schemas.openxmlformats.org/officeDocument/2006/docPropsVTypes"/>
</file>