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【自由行】马尔代夫（卡尼富士岛）5晚7天 | 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MEDFKNFSDSQ-ZC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参考航班：SQ851 广州 - 新加坡 13:25-17:30 转 SQ438 新加坡 – 马累 20:35 – 22:10
                <w:br/>
                参考航班：SQ437 马累 – 新加坡 23:25 – 07:05 + 1 转 SQ850 新加坡 – 广州 08:20-12:20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卡尼富士岛度假酒店（Atmosphere Kanifushi Maldives），位于美丽的拉维亚尼环礁，自马累国际机场出发乘坐35分钟水上飞机即可抵达。整座岛屿被郁郁葱葱的植被所包围，穿过绿荫即可抵达海边。沙滩别墅沿着2公里的优美海岸线所延伸，水上别墅则位于岛屿西北方，由水上栈桥所连接。宽敞的别墅内装饰着极具马尔代夫当地特色的饰品和家具，宽敞的室外空间让每一位入住的宾客都能随时拥抱大自然。</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马累
                <w:br/>
                请各位贵宾于国际航班起飞时间提前3小时自行抵达广州白云国际机场，自行办理登机手续，后搭乘航班经新加坡转机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1、请提前3小时到达广州白云机场。
                <w:br/>
                2、请各位贵宾于出发当天务必自带有效的护照原件、身份证原件；持港澳台护照的客人，请同时带上有效的回乡证原件或台胞证原件出发；持外籍护照的客人，请自行检查护照上是否有再次入境中国的有效签注。
                <w:br/>
                3、如有申请蜜月的客人，请带上结婚证原件。（报名时，请提供结婚证扫描件）
                <w:br/>
                交通：参考航班：SQ851 广州 - 新加坡 13:25-17:30转 SQ438 新加坡 – 马累 20:35 –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水上飞机 - 卡尼富士岛
                <w:br/>
                早餐后，由酒店安排送往马累机场。抵达后，请客人直接前往马尔代夫卡尼富士岛（Atmosphere Kanifushi Maldives）柜台，把护照及酒店确认单交给工作人员，工作人员核对后会安排送往水上飞机机场办理登机，随后乘搭水上飞机送往卡尼富士岛酒店。（注意：具体水上飞机的航班时间由酒店安排，请遵照酒店安排的时间，飞行时间约35分钟航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卡尼富士岛 Sunset Beach Villa日落沙滩别墅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马尔代夫卡尼富士岛自由活动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卡尼富士岛 Sunset Beach Villa日落沙滩别墅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马尔代夫卡尼富士岛自由活动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卡尼富士岛 Water Villa水上别墅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马尔代夫卡尼富士岛自由活动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卡尼富士岛 Water Villa水上别墅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马尔代夫卡尼富士岛 – 马累 – 新加坡（转机）
                <w:br/>
                连日来无忧无虑的生活即将结束了！最迟需在中午12点退房，行李可放于行李房中保管。之后继续自由活动。
                <w:br/>
                请按照酒店安排的指定时间地点集中，乘坐酒店水上飞机返回马累国际机场（具体水上飞机的航班时间由酒店安排，请遵照酒店安排的时间，约35分钟航程，需视天气情况而定）。请客人按照国际航班起飞时间至少提前3小时抵达马累国际机场并自行办理登机手续，之后乘客机经新加坡转机飞返广州（马尔代夫比北京时间慢约3小时）。
                <w:br/>
                交通：参考航班时间： SQ437 马累 – 新加坡 23:25 – 07:05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新加坡（转机） – 广州
                <w:br/>
                在新加坡国际机场转机飞往广州，抵达广州机场后，结束愉快的旅程！
                <w:br/>
                交通：参考航班时间： SQ850 新加坡 – 广州 08:20-12:20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 – 马累国际机场往返经济舱机票（含税）。
                <w:br/>
                2、马累至酒店往返接送，将使用当地的交通快船/内陆飞机/水上飞机，保证每人1正座。
                <w:br/>
                3、全程入住马尔代夫1晚马累高级酒店 + 卡尼富士岛2晚Sunset Beach Villa参考翻译日落沙滩别墅 + 2晚 Water Villa参考翻译水上别墅（房型的入住先后顺序，请以酒店安排为准），房型以英文房型名称为准。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马尔代夫产品一经确认不退不改，请知悉。
                <w:br/>
                1. 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5、需申请蜜月的客人，请报名时提供半年内结婚证扫描件。
                <w:br/>
                3、所有水上活动均存在一定危险性，客人应自行评估本身的健康情况或于出发前是否参与。确保在最安全及最适当的情况下享受水上活动带来的乐趣。 
                <w:br/>
                4、70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5、外籍人士(包括港澳台)，费用请另行咨询。 
                <w:br/>
                6、持港澳台护照（包括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7、若游客因个人原因临时自愿放弃游览，景点门票费用、酒店住宿费用、餐费、车费等恕不退款 
                <w:br/>
                8、东南亚酒店没有官方公布的星级标准，没有挂星制度；国外度假村是根据规模大小、地理位置及配套设施来定价，无星级参考标准；非官方网站所公布的酒店星级档次，属于该网站自己标准。 
                <w:br/>
                9、马尔代夫酒店以大床房居多，如客人住标双或大床有特别指定，将尽量满足，但不保证。需以酒店确认为准！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【一价全包参考内容】
                <w:br/>
                1、卡尼富士岛一价全包计划中包含的无限畅饮，提供各类鸡尾酒和无酒精鸡尾酒，烈酒，啤机，软饮，果汁，茗茶和咖啡。无限畅饮各类世界精选酒庄的红白葡萄酒及气泡酒；
                <w:br/>
                2、入住期间一次日落垂钓； 
                <w:br/>
                3、入住期间一次可选短途出海游冒险（根据天气情况而定）；
                <w:br/>
                4、儿童俱乐部每日组织儿童及青少年益智活动；康乐中心提供设备齐全的健身器材，网球场，以及各类室内和室外健身设施； 
                <w:br/>
                5、在水上活动中心DIVE&amp;SAIL，可免费使用非机动水上项目，如风帆板 和帆，双体船，独木舟和站立桨板。免费使用浮潜装备。
                <w:br/>
                6、入住期间每日两次出海浮潜，每周循环7个浮潜点 （每日9:00和14:30），以上活动将根据天气情况而定
                <w:br/>
                7、房间内的mini吧每日更新2 次，包含啤酒，葡萄酒，软饮及精选小食
                <w:br/>
                8、每入住4晚可享一次45分钟SPA体验
                <w:br/>
                （以上一价全包项目仅供参考，请以酒店安排为准）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2026-04-04T18:20:44+08:00</dcterms:created>
  <dcterms:modified xsi:type="dcterms:W3CDTF">2026-04-04T18:20:44+08:00</dcterms:modified>
</cp:coreProperties>
</file>

<file path=docProps/custom.xml><?xml version="1.0" encoding="utf-8"?>
<Properties xmlns="http://schemas.openxmlformats.org/officeDocument/2006/custom-properties" xmlns:vt="http://schemas.openxmlformats.org/officeDocument/2006/docPropsVTypes"/>
</file>