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中旅1号【自由行·重庆当地玩乐】重庆4天丨3晚酒店含早餐丨一日游2选1行程单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XN2024070804CQ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2人起行，套餐包含：
                <w:br/>
                ★两条一日游线路2选1，省心畅玩
                <w:br/>
                ★3晚重庆酒店住宿含早餐（酒店可选不同标准）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
                <w:br/>
                当天自行抵达重庆，自行前往酒店办理入住。
                <w:br/>
                <w:br/>
                游玩tips：
                <w:br/>
                一、市区网红（魔幻8D重庆，打卡潮流景点）：李子坝轻轨穿楼、重庆特有的长江索道、“千与千寻”洪崖洞、潮人涂鸦一条街、“魔方楼”白象居、体验地道重庆市井的交通茶馆
                <w:br/>
                二、重庆夜景（上有天堂，下有苏杭，不及重庆的灯火辉煌）：推荐两江夜游、洪崖洞夜景、千厮桥夜景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w:br/>
                当天可参加【仙女山+天生三桥一日游】或【天生三桥+龙水峡地缝一日游】（散拼线路2选1，报名时请告知）
                <w:br/>
                <w:br/>
                【仙女山+天生三桥一日游】行程简介：
                <w:br/>
                导游会在出游前一日 21:00前与您联系（请保持手机通畅）
                <w:br/>
                当天早上7点左右开始接驳客人（建议您前一天晚上提醒酒店前台打包早餐），在菜园坝集散中心汇合后跟车出发。经渝湘高速赴武隆（高速路段约 172 公里，车程约 2.5 小时），到达仙女镇后享用午餐。餐后游览世界地质奇观国家5A 级景区【天坑三硚】（游览时间不少于 1.5 小时，统一换乘景区交通车费用包含），以其壮丽而独特的“三硚夹两坑 ”景观称奇于世。世界最大天生桥群和世界第二大天坑群相映生辉，坑与坑之间以桥洞相望，桥与桥之间 以坑相连，规模宏大，气势磅礴，瑰丽壮。这里是电影大片《满城尽带黄金甲》唯一外景地。如亲临拍摄地、观看投资 200 万修建的唐朝古驿。然后乘车前往【仙女山国家森林公园】（游览时间不少于1小时），平均海拔 1900 米，高峰 2033 米，拥有森林 33 万亩，天然草原 10 万亩，以其江南独具魅力的高山草原，被誉为“南国第一牧场 ”；可以在草原里漫步，享受阳光的温暖普照。适时乘车返回重庆市区，预计21:30左右抵达渝中区解放碑附近散团，结束当天愉快之旅。
                <w:br/>
                【温馨提示】：
                <w:br/>
                1、仙女山景区内有观光小火车，游客可自费￥25元/人乘坐，费用不含。
                <w:br/>
                2、天坑景区内有观光小火车，游客可自费￥15元/人乘坐；可选自费项目：天坑三桥玻璃眺台+喀斯特地质奇观套票￥68元/人，费用不含。
                <w:br/>
                3、当天行程结束时间较晚，建议您不要选择预定当天的火车或航班，以免耽误您的出游计划。
                <w:br/>
                <w:br/>
                <w:br/>
                【天生三桥+龙水峡地缝一日游】行程简介：
                <w:br/>
                导游会在出游前一日 21:00前与您联系（请保持手机通畅）
                <w:br/>
                当天早上7点左右开始接驳客人（建议您前一天晚上提醒酒店前台打包早餐），09:00左右经渝湘高速赴武隆（高速路段约172公里，车程约2.5小时）。到达仙女山半山镇，游览世界地质奇观5A 级景区【天坑三硚】（游览时间不少于 1.5 小时，统一换乘景区交通车费用包含），以其壮丽而独特的“三硚夹两坑”景观称奇于世。世界最大天生桥群和世界第二大天坑群相映生辉，坑与坑之间以桥洞相望，桥与桥之间以坑相连，规模宏大，气势磅礴，瑰丽壮。这里是电影大片《满城尽带黄金甲》唯一外景地。如亲临拍摄地、观看投资200万修建的唐朝古驿。然后游览【龙水峡地缝】（游览时间约1.5小时，统一换乘景区交通车费用包含），它是几千万年前造山运动而形成，属典型的喀斯特地貌景观，峡谷长5公里，谷深200—500米，其规模宏大，气势磅礴，峡谷具有雄、险、峻、秀等特点。景区内的高山、峻岭、峡谷、流水共同构成一幅完美的山水画卷。谷两边悬崖千仞、岩壁绝险、植被茂密，地缝极其狭窄，有的仅可通人，仰头望天，一线天光。适时乘回重庆市区，约 21:00左右抵达渝中区解放碑附近散团，结束当天愉快之旅。 
                <w:br/>
                温馨提示：
                <w:br/>
                1、当天行程结束时间较晚，建议不要选择当天的火车或航班，以免耽误您的行程安排。
                <w:br/>
                2、天坑景区内有观光小火车，游客可自费￥15元/人乘坐；可选自费项目：天坑三桥玻璃眺台+喀斯特地质奇观套票￥68元/人，费用不含。
                <w:br/>
                3、领取无线耳麦时请仔细检查是否有损坏，如有损坏请及时与导游更换，游览结束归还，如有损坏需照价赔偿200元/个，敬请知晓。
                <w:br/>
                <w:br/>
                备注：导游可根据时间的游览情况在不减少景点的情况下调整游览的先后顺序。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退房后自理行程。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1、住宿：3晚重庆酒店住宿含早餐（酒店可选不同标准）。
                <w:br/>
                2、当地玩乐：散拼一日游线路2选1【含每人1正座车位+1个午餐+（武隆天坑（含换车）+仙女山门票）或（武隆天坑（含换车）+龙水峡地缝（含换车）门票）+当天导游服务】。
                <w:br/>
                3、儿童价格特殊说明：身高0-1.2米（含1.2米）的儿童，费用包含一日游当天的车位费+导游服务费，不含景点门票+住宿费+餐费，超高1.2米以上儿童请现补门票差价。
                <w:br/>
                特别提示：因交通新规定，凡是小孩（包括2岁以下）均需占座位。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1、“费用包含”外的其他费用。
                <w:br/>
                2、建议游客自行购买个人旅游意外险。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天坑电瓶车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天坑三桥玻璃眺台+喀斯特地质奇观套票</w:t>
            </w:r>
          </w:p>
        </w:tc>
        <w:tc>
          <w:tcPr/>
          <w:p>
            <w:pPr>
              <w:pStyle w:val="indent"/>
            </w:pPr>
            <w:r>
              <w:rPr>
                <w:rFonts w:ascii="宋体" w:hAnsi="宋体" w:eastAsia="宋体" w:cs="宋体"/>
                <w:color w:val="000000"/>
                <w:sz w:val="20"/>
                <w:szCs w:val="20"/>
              </w:rPr>
              <w:t xml:space="preserve">最低成行人数：10人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68.00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需2人起订，我社将委托旅游目的地具有相应合格资质的旅行社承接本旅行团在当地的接待业务。【接待社名称：重庆山茶花国际旅行社有限公司，许可证号：L-CQ08028，质监电话：020-83371233】。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2、由于酒店价格/房态变动频繁，落实前需再次确认价格/房态，价格以报名当天确认为准。如遇满房或政府征用等不可抗力因素，接受退订及更换其他同等级酒店。
                <w:br/>
                3、办理入住请携带好身份证，需自行交纳住店押金，具体价格以酒店实际收取为准，退房时如房间无任何损失会全部退还。
                <w:br/>
                4、不承担因交通延误、取消等意外事件不可抗力导致的额外费用；
                <w:br/>
                5、行动不便或生活不能自理者、患有严重疾病（包括但不限于：心脑血管疾病、循环系统疾病、高血压精神疾病以及在旅行途中容易复发、可能威胁生命安全的慢性疾病等）者，不宜订购此产品。
                <w:br/>
                6、请在提交订单前二次确认资源库存和价格，最终团费价格以二次确认为准。
                <w:br/>
                7、以上报价为内宾适用，外籍价格另询。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1、出现请带好有关证件（如身份证、护照、港澳通行证、台胞证、回乡证军官证等等），手机备用电池。
                <w:br/>
                2、天气变化比较快，并且早晚温差大，请注意多带衣服防止感冒！
                <w:br/>
                3、在自由活动期间，应选择从事自身能够控制风险及身智能够承受的活动，负责自身的人身财产安全。
                <w:br/>
                4、游人应自觉爱护文物古迹，杜绝乱刻乱画。
                <w:br/>
                5、餐饮以麻辣为主，不习惯吃辣的朋友，可能会导致腹泻。记得带好胃药和止泻药物。
                <w:br/>
                6、出游时要随身带备有效证件如身份证、学生证等，以备不时之需。
                <w:br/>
                7、衣物： 春秋：天气还是比较冷，仍需穿毛衣、棉毛衫、外套、长裤。不要着凉了。夏：可以穿的凉快些，不过还需带薄外衣，衬衫。冬：做好保暖措施，最好穿羽绒服或者厚外套。鞋子以棉鞋为宜，如果不想穿棉鞋，建议穿上棉袜。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散拼集合地点：
                <w:br/>
                渝中区：王府井停车场、日月光广场、一号桥公交站、大礼堂公交站、上清寺国宾医院门口、两路口希尔顿酒店门口、朝天门—长滨路—至菜园坝火车站沿线顺道接。 
                <w:br/>
                江北区：华新街公交站、爱尔眼科楼下公交站、江北中医院、星光68、小天鹅、渝通宾馆、龙头寺旅游集散中心。 
                <w:br/>
                南坪区：会展中心加油站、协信星光广场、海德酒店、工商大学。 
                <w:br/>
                沙坪坝区：三峡广场丽苑大酒店。 
                <w:br/>
                九龙坡区：杨家坪轻轨站、谢家湾轻轨站、陈家坪汽车站、石桥铺赛博、歇台子地铁站。 
                <w:br/>
                （具体出发时间以实际安排为准）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2025-07-17T04:49:16+08:00</dcterms:created>
  <dcterms:modified xsi:type="dcterms:W3CDTF">2025-07-17T04:49:16+08:00</dcterms:modified>
</cp:coreProperties>
</file>

<file path=docProps/custom.xml><?xml version="1.0" encoding="utf-8"?>
<Properties xmlns="http://schemas.openxmlformats.org/officeDocument/2006/custom-properties" xmlns:vt="http://schemas.openxmlformats.org/officeDocument/2006/docPropsVTypes"/>
</file>