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【全景游云南】云南昆明大理丽江泸沽湖香格里拉双飞一动7天|丽大独克宗三古城|玉龙雪山|蓝月谷|大理洱海喜洲洱海有风之旅|昆明西山 |泸沽猪槽船|香格里拉普达措 （昆明升级一晚国际品牌豪华酒店，香格里拉动车回昆明)行程单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云南省-昆明市-丽江市-大理白族自治州-香格里拉县-丽江泸沽湖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昆大丽香泸沽湖纯玩四地联游
                <w:br/>
                ▲ 广东独立成团 收客无担忧
                <w:br/>
                ▲ 旅拍打卡：大理喜洲有风之旅
                <w:br/>
                ▲ 丽江玉龙云杉坪小索道
                <w:br/>
                ▲ 全程网评3钻酒店+升级1晚花之城豪生大酒店或同级
                <w:br/>
                ▲ 赠送香格里拉土司宴+白族篝火打跳+泸沽湖篝火晚会
                <w:br/>
                ▲ 人文景观：大理古城+丽江古城+独克宗古城，截然不同的少数民族文化体验
                <w:br/>
                ▲ 特别安排独特民族餐宴：中甸土司宴、泸沽湖石锅鱼、大理南涧跳菜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w:br/>
                预定须知：
                <w:br/>
                1、参考航班起飞时间（06：00-23：55）如有特殊要求，请报名前咨询前台工作人员并书面说明，如无特殊要求，我社按当天团队特惠机位安排，如无法安排，不另通知，以航空公司安排航班时间为准，不可更改；
                <w:br/>
                2、大理古城、丽江古城里经营商户众多，商品质量参差不齐，请客人仔细甄别，慎重购买。
                <w:br/>
                3、为保证成团率，飞机出发的客人和动车的客人会拼在一起走，请知悉；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宜必思云大西路店、龙吉花园、千百汇、星瑞、金悦，艺龙壹堂，云聚，鑫诚或不低于以上标准酒店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昆明-大理（车程5小时）
                <w:br/>
                早餐后酒店大堂集合，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乘BUS至大理，浓郁的大理风情从的白族民居开始，青瓦、白墙、木雕、照壁皆是白族经典建筑之典范，飞檐斗拱，精雕细刻，一砖一瓦，每一个雕刻，都是匠人用心之作。
                <w:br/>
                随后前往【开启大理有风喜洲浪漫之旅】：体验网红小马车-古生村-洱海生态廊道-自行车骑行-海舌S弯-金花领舞打跳
                <w:br/>
                    1、抵达行程第一站，换乘【网红小马车】，马车途径油菜花田，一路田园风光，伴随着哒哒哒的马蹄声到达古生村。
                <w:br/>
                   2、小马车抵达古生村，领队带领客人重游领导人调研的千年白族村【古生村】，步行约400米，到达洱海生态廊道。
                <w:br/>
                   3、抵达洱海边游客自由拍照，欣赏苍山洱海美景，体验人与自然的和谐之美（冬季可近距离观赏海鸥等候鸟），让游客享着“最大理”的惬意海景慢生活。
                <w:br/>
                   4、抵达【洱海生态廊道】，骑【自行车】游洱海，珍惜每一个可以放松的时光，清风徐来，淌入心间在蓝天洱海一线间，途径廊桥，孤独的树各种网红打卡点。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行程结束后返回古生停车场，乘坐大巴车
                <w:br/>
                行程结束。晚餐后入住酒店。
                <w:br/>
                交通：汽车
                <w:br/>
                景点：昆明西山、大理有风喜洲浪漫之旅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大理丽君，恒艺，希糖，一道，漫咖、漫云、漫程、格菲、腾越或不低于以上标准酒店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交通：汽车
                <w:br/>
                景点：大理古城  泸沽湖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泸沽湖碧云居、湖光晓月、泸沽时光、戈瓦花或不低于以上标准酒店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泸沽湖-（车程约4小时）丽江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景点：泸沽湖  摩梭家访 情人滩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丽江-（车程约4小时）香格里拉
                <w:br/>
                酒店早餐后乘车前往丽江游览 5A级景区【玉龙雪山】它是纳西族保护神“三朵”的化身，是凄美的殉情天堂，是险秀奇美的冰川博物馆。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香格里拉，徒步【虎跳峡】（不含观光扶梯费用，全程70元/人、单程下30元/人、单程上50元/人）水势汹涌，声闻数里，以奇险雄壮著称于世，世界上最深的大峡谷之一。国家AAAA级旅游风景名胜区。途中远眺“江流到此成逆转，奔入中原壮大观”的天下奇观，前往【小中甸】不同的季节，小中甸的格桑花、杜鹃花、狼毒花纷纷争相开放。晚上：晚餐歌舞伴餐【土司宴】（赠送项目不用不退费且无替代项目，赠送安排献哈达，不含烤牛羊肉费用，不去不退费用）近距离感受藏民族的热情、藏族民俗、餐饮文化。之后入住酒店。
                <w:br/>
                交通：汽车
                <w:br/>
                景点：玉龙雪山云杉坪索道、蓝月谷、虎跳峡
                <w:br/>
                到达城市：香格里拉县
              </w:t>
            </w:r>
          </w:p>
        </w:tc>
        <w:tc>
          <w:tcPr/>
          <w:p>
            <w:pPr>
              <w:pStyle w:val="indent"/>
            </w:pPr>
            <w:r>
              <w:rPr>
                <w:rFonts w:ascii="宋体" w:hAnsi="宋体" w:eastAsia="宋体" w:cs="宋体"/>
                <w:color w:val="000000"/>
                <w:sz w:val="20"/>
                <w:szCs w:val="20"/>
              </w:rPr>
              <w:t xml:space="preserve">早餐：酒店早餐     午餐：团餐     晚餐：吐司宴   </w:t>
            </w:r>
          </w:p>
        </w:tc>
        <w:tc>
          <w:tcPr/>
          <w:p>
            <w:pPr>
              <w:pStyle w:val="indent"/>
            </w:pPr>
            <w:r>
              <w:rPr>
                <w:rFonts w:ascii="宋体" w:hAnsi="宋体" w:eastAsia="宋体" w:cs="宋体"/>
                <w:color w:val="000000"/>
                <w:sz w:val="20"/>
                <w:szCs w:val="20"/>
              </w:rPr>
              <w:t xml:space="preserve">萨龙、扎西德勒、白玉兰、锦江都城或不低于以上标准酒店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香格里拉-（车程约4小时）动车昆明
                <w:br/>
                游玩时间仅参考，以实际安排为准
                <w:br/>
                酒店早餐后前往游览【香巴拉时轮坛城】坛城于2005年开始建设，经过了十年多的努力，建成了一座非常宏伟高大的建筑，集现代建筑与藏式建筑风格为一体。是目前藏区介绍藏文化及藏传佛教文化较为全面的场所。整个文化博览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打卡网红地标【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之后乘车前往游览【普达措国家森林公园】(游览约2小时)公园内有明镜般的高山湖泊、水美草丰的牧场、百花盛开的湿地、飞禽走兽时常出没的原始森林。碧塔海、属都湖两个美丽的淡水湖泊素有高原明珠之称，景区颇具《消失的地平线》一书中所描述的香格里拉神韵。普达措国家公园是一个无任何污染的童话世界，湖清清，天湛蓝，林涛载水声，鸟语伴花香，一年四季景色各不相同
                <w:br/>
                    首选香格里拉动车二等座前往昆明（如遇抢不到动车票情况下调整为丽江或大理动车返昆明）（温馨提示：香格里拉导游带完香拉行程下团，动车期间无导游）。
                <w:br/>
                注：如遇旺季（暑期，春节、国庆小长假、其他节假日）、其他特殊原因导致动车票无法保证的情况下，我社将改为丽江或大理动车返昆明。晚上抵达昆明酒店入住
                <w:br/>
                交通：汽车、动车
                <w:br/>
                景点：独克宗古城、香巴拉时轮坛、普达措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昆明花之城豪生、麦克达温德姆、华美达安可、西部智选假日、鑫盛达宏昇、铭春国际、威尔登大酒店或不低于以上标准酒店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昆明-起始点
                <w:br/>
                酒店早餐后，游览昆明【散客集散中心】（备注：早餐后统一时间出发前往集散中心，在集散中心根据航班统一送站，如因自身原因最后一天不去集散中心，需补费用150/人）逛完集散中心之后午餐免费赠送昆明特色过桥米线后根据您的时间送您前往机场，乘机返回温馨的家。
                <w:br/>
                备注：如飞机团是晚班机，飞机团给赠送游览【翠湖公园+陆军讲武堂】
                <w:br/>
                    前往游览云南【陆军讲武堂】（周一闭馆）是中国近代史上一所著名的军事院校，原系清朝为编练新式陆军，加强边防而设的一所军事学校。开办于1909年。与创办于1906年的北洋陆军讲武堂（天津）和创办于1908年的东北讲武堂（奉天）并称三大讲武堂。游览【翠湖公园】位于昆明市区北部，也是很多游客在昆明市内游玩的理想选择。翠湖公园以翠湖为中心，将翠湖分成五片景区，其中湖心岛景区以湖心亭和观鱼楼等清代建筑为主，十分适合拍照
                <w:br/>
                备注：如遇陆军讲武堂闭馆，下午将安排滇池大坝一个景点
                <w:br/>
                 之后根据航班时间送机，乘机返程起始地，云南将竭诚欢迎您的下次到来！
                <w:br/>
                交通：飞机
                <w:br/>
                景点：集散中心
                <w:br/>
                到达城市：昆明市
              </w:t>
            </w:r>
          </w:p>
        </w:tc>
        <w:tc>
          <w:tcPr/>
          <w:p>
            <w:pPr>
              <w:pStyle w:val="indent"/>
            </w:pPr>
            <w:r>
              <w:rPr>
                <w:rFonts w:ascii="宋体" w:hAnsi="宋体" w:eastAsia="宋体" w:cs="宋体"/>
                <w:color w:val="000000"/>
                <w:sz w:val="20"/>
                <w:szCs w:val="20"/>
              </w:rPr>
              <w:t xml:space="preserve">早餐：酒店早餐     午餐：无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▼昆明参考酒店：龙吉花园、宜必思、千百汇、星瑞、金悦，艺龙壹堂，云聚，鑫诚或同级
                <w:br/>
                ▼大理精品酒店：大理丽君，恒艺，希糖，一道，漫咖、漫云、漫程、格菲、腾越或同级
                <w:br/>
                ▼丽江参考酒店：丽江华盛、铂悦、吉钰、凯斯、静宁祉悠、心悦雅阁、柏菲或同级
                <w:br/>
                ▼中甸：萨龙、扎西德勒、白玉兰、锦江都城或同级
                <w:br/>
                ▼泸沽湖：碧云居、湖光晓月、泸沽时光、戈瓦花或同级
                <w:br/>
                ▼昆明品牌参考酒店：昆明花之城豪生、麦克达温德姆、华美达安可、西部智选假日、鑫盛达宏昇、铭春国际、威尔登大酒店或同级
                <w:br/>
                备注：如遇特殊原因（房源紧张、酒店装修、政府征用等），不能安排指定酒店或参考备选酒店时，我社有权安排同级别、同标准的其他酒店。
                <w:br/>
                3、用餐：全程含6早8正，正餐30元/人，10人/桌，每桌10菜一汤（酒店含早餐，不占床不含早餐）备注：餐饮风味、用餐条件与广东有一定的差异，大家应有心理准备。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
                <w:br/>
                演出：丽江千古情300元/人、
                <w:br/>
                羽绒服和氧气瓶110/人、蓝月谷电瓶车60元/人
                <w:br/>
                虎跳峡：观光扶梯费用，全程70元/人、单程下30元/人、单程上50元/人
                <w:br/>
                费用不包含：
                <w:br/>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雪山羽绒服和氧气瓶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蓝月谷</w:t>
            </w:r>
          </w:p>
        </w:tc>
        <w:tc>
          <w:tcPr/>
          <w:p>
            <w:pPr>
              <w:pStyle w:val="indent"/>
            </w:pPr>
            <w:r>
              <w:rPr>
                <w:rFonts w:ascii="宋体" w:hAnsi="宋体" w:eastAsia="宋体" w:cs="宋体"/>
                <w:color w:val="000000"/>
                <w:sz w:val="20"/>
                <w:szCs w:val="20"/>
              </w:rPr>
              <w:t xml:space="preserve">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虎跳峡</w:t>
            </w:r>
          </w:p>
        </w:tc>
        <w:tc>
          <w:tcPr/>
          <w:p>
            <w:pPr>
              <w:pStyle w:val="indent"/>
            </w:pPr>
            <w:r>
              <w:rPr>
                <w:rFonts w:ascii="宋体" w:hAnsi="宋体" w:eastAsia="宋体" w:cs="宋体"/>
                <w:color w:val="000000"/>
                <w:sz w:val="20"/>
                <w:szCs w:val="20"/>
              </w:rPr>
              <w:t xml:space="preserve">观光扶梯费用，全程70元/人、单程下30元/人、单程上50元/人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2026-07-28T06:33:10+08:00</dcterms:created>
  <dcterms:modified xsi:type="dcterms:W3CDTF">2026-07-28T06:33:10+08:00</dcterms:modified>
</cp:coreProperties>
</file>

<file path=docProps/custom.xml><?xml version="1.0" encoding="utf-8"?>
<Properties xmlns="http://schemas.openxmlformats.org/officeDocument/2006/custom-properties" xmlns:vt="http://schemas.openxmlformats.org/officeDocument/2006/docPropsVTypes"/>
</file>