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▏福州三坊七巷 ▏福鼎太姥山 ▏ 东壁日落 ▏东海一号 ▏下尾岛 ▏平潭岛 ▏猴研岛北部湾 ▏泉州西街 ▏蟳埔村 ▏洛伽寺 ▏杨家溪 ▏闽越水镇行程单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纯玩之旅：满30人派全陪，广州南高铁直达，广东成团，品质出游，0购物0必消。
                <w:br/>
                魅力平潭：中国第五大岛、福建第一大岛—【平潭岛】纵览海蚀奇观、尽享长滩碧海。
                <w:br/>
                台海情缘：这里是祖国大陆距离台湾最近的地方【猴研岛】仅68海里。
                <w:br/>
                行摄霞浦：★霞浦摄影【东壁】拍最美日落，一起看油画般东壁日落。
                <w:br/>
                火山岩石有洞天_沙滩_海浪_礁石【下尾岛】巨大天然的海蚀洞穴。
                <w:br/>
                素有"海国桃源"" 闽东小武夷"之誉，摆拍胜地【杨家溪古榕树群】。
                <w:br/>
                海上仙都：太姥山，三面临海，一面依山，素有“山海大观”“海上仙都”之美誉。
                <w:br/>
                鲤遇泉州：★汉唐盛世看西安·明清辉煌看北京·宋元繁华看—【泉州】。
                <w:br/>
                体验【蟳埔村·女士含簪花围】地方民俗，风土人情。游走【西街】探寻舌尖上的美食。
                <w:br/>
                泉州世界文化遗产代表性古迹遗址/世界最长的梁式石桥【安平桥】。
                <w:br/>
                美食盛宴：品闽东各地美食，不留遗憾，平潭十二金钗+海岛欢迎晚宴+霞浦生蚝宴+闽越水镇欢迎晚宴。
                <w:br/>
                舒适住宿：当地舒适型酒店（网评三钻）温馨度假，感受闽东美景。
                <w:br/>
                豪华住宿：特别升级两晚豪华五钻【晋江宝辉酒店+福州贵安君豪大饭店】，品豪华自助早。
                <w:br/>
                服务承诺：导游全程跟进，全程专车专导，每人每天/支水。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广州南/深圳北→厦门北（G1623/10:05-14:05实际出票为准）
                <w:br/>
                整日：于指定时间集中广州南/深圳北高铁站；乘高铁前往厦门北（如广州南出发直达12306无票则深圳北中转）抵达后导游接团。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开元寺→西街→平潭岛坛南湾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闽候→霞浦→东海一号→下尾岛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厦门北-广州南/深圳北（参考G1625/17:45-21:53实际出票为准）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1.住宿：全程当地舒适型酒店标准间（当地四星未挂牌酒店标准）团队中若出现单男单女，地接社尽量安排拼房，如无人拼房或者不愿拼房，则自补房差800元/人，退房差400/含早餐。
                <w:br/>
                参考酒店
                <w:br/>
                泉州：晋江宝辉国际大酒店/万佳国际大酒店/同级酒店
                <w:br/>
                霞浦：财富今典/鑫磊酒店/悦摄溪韵/迪特朗酒店/祥府顺酒店/同级酒店
                <w:br/>
                平潭：平潭悦旅酒店/咔溜酒店/坛南湾假日/辉煌酒店/岚庭酒店/摩登假日/悦海屋/共享2店/水都/华瑞/世纪山水/东浮山/中天/馨园/帝壹/同级酒店
                <w:br/>
                闽侯：闽侯水镇酒店（公寓楼）/格林豪泰酒店/闽侯源泉大酒店/海景酒店/同级酒店
                <w:br/>
                福州：连江贵安温泉世界度假酒店/贵安溪山温泉度假酒店/同级酒店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桌八菜一汤（若不足10人一桌，则相应减少）福建地区餐饮风味、用餐条件与广东有一定的差异，大家应有心理准备。不足8人现退餐费。
                <w:br/>
                3.交通：广州南/深圳北-厦门北往返高铁二等座（注意：由于旅行社按团队票出票，铁路票务系统都是随机出票，故无法指定连座或指定同一车厢，敬请知悉！），当地空调旅游车（按团队实际人数提供，保证每人一个座位）。备注：如遇车票紧张，直达无票则改为深圳北中转车次。
                <w:br/>
                4.门票：行程中景点首道门票，客人因个人原因自愿放弃景点参观，将不退还门票费用，此门票团价长者
                <w:br/>
                无优惠。
                <w:br/>
                5.导游：专业地陪导游讲解服务。
                <w:br/>
                6.人数：30人广东成团，派全陪。
                <w:br/>
                7.关于证件：酒店入住必须满足人证合一要求，参加此团需务必携带有效证件，小童需携带出生证或者户口本原件或身份证原件三证择一出行。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①6周岁以内执行小童价格收费，此收费提供车位、早正餐餐位、导服、其它不含。
                <w:br/>
                ②6周岁-14周岁执行中童价格，此收费提供车位、正餐+早餐、导服、门票、半价往返动车票，其它不含。
                <w:br/>
                ③年龄14周岁以上按成人价格收费（提示：每位持票成人仅可携带一名小童免票乘搭动车/高铁（不占座）。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2025-08-05T06:02:14+08:00</dcterms:created>
  <dcterms:modified xsi:type="dcterms:W3CDTF">2025-08-05T06:02:14+08:00</dcterms:modified>
</cp:coreProperties>
</file>

<file path=docProps/custom.xml><?xml version="1.0" encoding="utf-8"?>
<Properties xmlns="http://schemas.openxmlformats.org/officeDocument/2006/custom-properties" xmlns:vt="http://schemas.openxmlformats.org/officeDocument/2006/docPropsVTypes"/>
</file>