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【新马】双飞5天4晚|广州往返|新加坡环球影城+马来乐高乐园|新入马出|南方航空行程单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SA1721290359ss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去程CZ353   广州-新加坡  08:25-12:30
                <w:br/>
                回程CZ8302 吉隆坡-广州  18:00-22:05或CZ350 13:35-17:40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【两大乐园】一次玩转新加坡环球影城和马来乐高乐园
                <w:br/>
                【三种体验】新加坡多元文化，哈芝巷X小印度+滨海湾花园
                <w:br/>
                【奇幻体验】颠倒屋-上下颠倒的世界X迷宫书店-神秘的迷失之地
                <w:br/>
                【升级享受】升级一晚吉隆坡品牌五星酒店M酒店，尽享精致服务
                <w:br/>
                【五种美食】海鲜蒸汽火锅+海南鸡饭+肉骨茶+奶油虾+椰浆饭+地道美食中心K88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广州-新加坡-滨海湾花园-鱼尾狮公园-甘榜格南-哈芝巷-小印度-MICA (参考航班：CZ353 CAN-SIN  08:25-12:30）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【滨海湾花园】（约45分钟）是新加坡打造"花园中的城市"愿景不可分割的一部分。（不安排上树和不安排进入温室）。
                <w:br/>
                【鱼尾狮公园】（约30分钟）新加坡地标鱼尾狮所在地，途径参观【伊利沙白大道（外观）】、【国会大厦（外观）】途径【高等法院（外观）】。
                <w:br/>
                【小印度】（约20分钟）这里是一个印度的缩影，特别是在一些节日，这里都被装点成金碧辉煌的神话世界。
                <w:br/>
                【甘榜格南】（约20分钟）甘榜格南以生长在沼泽地周围的树木"gelam"树为名，是新加坡穆斯林的聚居区。伊斯兰文化建筑在这里随处可见。
                <w:br/>
                【哈芝巷】（约20分钟）哈芝巷是甘榜格南核心地带，看似悠闲小街上到处都是精致的小店。哈芝巷内本是曾做仓库的战前老房子，现如今这里有很多的特色的小店，巷子内大面积的壁画也可以让人驻足很久。
                <w:br/>
                【MICA-旧禧街警察局】（约20分钟）新加坡颇具特色的建筑之一，900多扇色彩缤纷的窗户格外吸引人的眼球。阳台、圆柱、百叶窗与山形墙交相辉映，展现着新古典主义的建筑风格。
                <w:br/>
                交通：飞机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老城之旅-环球影城-新山
                <w:br/>
                早餐后，开启今日新行程：
                <w:br/>
                【老城之旅】（约40分钟）熟悉却带着异国情调的一排排的骑楼，在还算凉快的清晨漫步其中，感受新加坡的人文气息，路过的水果摊散发着热带的甜美气息，如果想要品尝可以自费享用，匆匆的旅程中，短暂的体验新加坡的生活节奏。
                <w:br/>
                【圣淘沙名胜世界】其占地49公顷，集娱乐、休闲、住宿、美食、购物于一体。【节庆大道】更带给您无与伦比的旅游体验。
                <w:br/>
                【环球影城】（不少于6小时）内共有7个主题乐园。主题乐园包括：[马达加斯加]、[科幻城市主题区]、[世界首个史瑞克城堡@遥远王国]、[好莱坞星光大道]、[失落的世界]、[古埃及]、[纽约大道]等等。最值得期待的全球首创 "变形金刚3D对决"已于2011年12月3日震撼亮相。率先体验这项以国际卖座影片《变形金刚》为主题设计而成的重磅3D游乐项目。
                <w:br/>
                下午指定时间集合前往关口，送往新山，抵达后享用晚餐后入住酒店。
                <w:br/>
              </w:t>
            </w:r>
          </w:p>
        </w:tc>
        <w:tc>
          <w:tcPr/>
          <w:p>
            <w:pPr>
              <w:pStyle w:val="indent"/>
            </w:pPr>
            <w:r>
              <w:rPr>
                <w:rFonts w:ascii="宋体" w:hAnsi="宋体" w:eastAsia="宋体" w:cs="宋体"/>
                <w:color w:val="000000"/>
                <w:sz w:val="20"/>
                <w:szCs w:val="20"/>
              </w:rPr>
              <w:t xml:space="preserve">早餐：酒店早餐     午餐：含     晚餐：X   </w:t>
            </w:r>
          </w:p>
        </w:tc>
        <w:tc>
          <w:tcPr/>
          <w:p>
            <w:pPr>
              <w:pStyle w:val="indent"/>
            </w:pPr>
            <w:r>
              <w:rPr>
                <w:rFonts w:ascii="宋体" w:hAnsi="宋体" w:eastAsia="宋体" w:cs="宋体"/>
                <w:color w:val="000000"/>
                <w:sz w:val="20"/>
                <w:szCs w:val="20"/>
              </w:rPr>
              <w:t xml:space="preserve">新山当地豪华酒店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乐高乐园-马六甲文化巡礼
                <w:br/>
                早餐后，开启今天的行程：
                <w:br/>
                【乐高积木乐园】（含陆地园区门票，约4小时）全亚洲唯一的全新震撼主题乐园，动用3000万块积木打造15000个模型，多达40项游乐设施，包括高20公尺、长500公尺，一次可载40人的云霄飞车。更采用大量积木，把马来西亚及世界各地的地标建筑、街道风景完整重现，保证让您打开眼界。
                <w:br/>
                游玩完毕后前往马六甲，
                <w:br/>
                游览郑和下西洋所留下的遗迹--【三宝井】和【三宝庙】(约30分钟)(如遇维修,则改为外观);
                <w:br/>
                游览富有葡萄牙风格的【圣保罗教堂】、【荷兰红屋】、【葡萄牙古城门】等名胜(约45分钟)。
                <w:br/>
                【马六甲海峡】(约10分钟)拍照留念。
                <w:br/>
                享用晚餐后入住。
                <w:br/>
              </w:t>
            </w:r>
          </w:p>
        </w:tc>
        <w:tc>
          <w:tcPr/>
          <w:p>
            <w:pPr>
              <w:pStyle w:val="indent"/>
            </w:pPr>
            <w:r>
              <w:rPr>
                <w:rFonts w:ascii="宋体" w:hAnsi="宋体" w:eastAsia="宋体" w:cs="宋体"/>
                <w:color w:val="000000"/>
                <w:sz w:val="20"/>
                <w:szCs w:val="20"/>
              </w:rPr>
              <w:t xml:space="preserve">早餐：酒店早餐     午餐：X     晚餐：奶油虾、椰浆饭   </w:t>
            </w:r>
          </w:p>
        </w:tc>
        <w:tc>
          <w:tcPr/>
          <w:p>
            <w:pPr>
              <w:pStyle w:val="indent"/>
            </w:pPr>
            <w:r>
              <w:rPr>
                <w:rFonts w:ascii="宋体" w:hAnsi="宋体" w:eastAsia="宋体" w:cs="宋体"/>
                <w:color w:val="000000"/>
                <w:sz w:val="20"/>
                <w:szCs w:val="20"/>
              </w:rPr>
              <w:t xml:space="preserve">马六甲豪华酒店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神奇颠倒屋-巧克力DIY-高等法院-国家皇宫-鬼仔巷--REXKL Book Xcess迷宫书店-双子塔-K88美食中心
                <w:br/>
                早餐后，开启今天行程：
                <w:br/>
                【神奇颠倒屋】（约1小时）所有的屋子都点缀着丰富多样的装饰品，踏入其中，似乎整个世界都颠倒起来。拿起相机或是手机倒反拍，你会发现自己犹如蜘蛛侠一般自由行走于天花板。
                <w:br/>
                【巧克力DIY】（约40分钟）了解可可的种植和发展历史，在导师指导下亲手制作一个巧克力。
                <w:br/>
                【吉隆坡市区观光】（约40分钟）【国家皇宫】【高等法院】【独立广场】。
                <w:br/>
                【鬼仔巷】wai Chai Hong的建筑风格融合了中式和马来西亚式元素，包括传统的木屋、砖石建筑和彩绘壁画等。这个街区还有许多小巷和街道，游客可以在其中漫步，欣赏各种各样的建筑和文化景观。
                <w:br/>
                【REXKL Book Xcess迷宫书店】（约20分钟）在奇妙的迷宫书店里面层层叠叠错落有致的木箱子，从地板堆叠到天花板，满满的整个室内空间都是整整齐齐地摆满了书。特别设计出了一条条通道，真的犹如迷宫一样，让人置身于书籍海洋里。
                <w:br/>
                【吉隆坡双子塔】（约20分钟）最佳合照点合照，不安排登塔。
                <w:br/>
                【K88美食中心】（1.5小时，晚餐自理）本地人喜爱的美食中心，价格亲民，里面设置很多小摊位，下班时间这里非常热闹，我们加入其中，品尝最地道的马来味道。
                <w:br/>
              </w:t>
            </w:r>
          </w:p>
        </w:tc>
        <w:tc>
          <w:tcPr/>
          <w:p>
            <w:pPr>
              <w:pStyle w:val="indent"/>
            </w:pPr>
            <w:r>
              <w:rPr>
                <w:rFonts w:ascii="宋体" w:hAnsi="宋体" w:eastAsia="宋体" w:cs="宋体"/>
                <w:color w:val="000000"/>
                <w:sz w:val="20"/>
                <w:szCs w:val="20"/>
              </w:rPr>
              <w:t xml:space="preserve">早餐：酒店早餐     午餐：海鲜蒸汽火锅     晚餐：X   </w:t>
            </w:r>
          </w:p>
        </w:tc>
        <w:tc>
          <w:tcPr/>
          <w:p>
            <w:pPr>
              <w:pStyle w:val="indent"/>
            </w:pPr>
            <w:r>
              <w:rPr>
                <w:rFonts w:ascii="宋体" w:hAnsi="宋体" w:eastAsia="宋体" w:cs="宋体"/>
                <w:color w:val="000000"/>
                <w:sz w:val="20"/>
                <w:szCs w:val="20"/>
              </w:rPr>
              <w:t xml:space="preserve">吉隆坡M酒店或同级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太子城-粉红清真寺-布城湖-首相署-机场--广州（参考航班：CZ8302 KUL-CAN 18:00-22:00或CZ350 13:35-17:40）
                <w:br/>
                早餐后，开启今天行程：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2）儿童费用（2周岁-12周岁以下）：往返机票、当地旅游车位、餐位、首道景点门票，含早餐；12-18周岁（含12周岁）必须占床，按成人价；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2.65周岁以上：需直系家属陪同出游并需自行购买高额保险产品，本人以及子女一同签订《老年人参团免责承诺书》。受接待条件限制，无法接待80周岁以上的旅游者报名出游，敬请谅解。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2025-04-28T17:34:34+08:00</dcterms:created>
  <dcterms:modified xsi:type="dcterms:W3CDTF">2025-04-28T17:34:34+08:00</dcterms:modified>
</cp:coreProperties>
</file>

<file path=docProps/custom.xml><?xml version="1.0" encoding="utf-8"?>
<Properties xmlns="http://schemas.openxmlformats.org/officeDocument/2006/custom-properties" xmlns:vt="http://schemas.openxmlformats.org/officeDocument/2006/docPropsVTypes"/>
</file>