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中旅1号【韵味丫山】韶关、江西3日游丨游世外桃源之称-大余丫山丨玩乡村迪士尼-A多乡村丨打卡网红灵潭村行程单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SN2024072601SJ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打卡：网红灵潭村、美丽乡村，森林氧吧国家级旅游度假区【大余丫山】，天空之境
                <w:br/>
                体验：乡村迪士尼“A哆乐园”，卧龙谷瀑布、高空玻璃桥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广州-韶关南雄灵潭村-韶关遇上和美民宿
                <w:br/>
                08:00在广州华厦大酒店门口集中（地铁海珠广场A/F出口），乘车前往韶关南雄（车程约4小时）
                <w:br/>
                12：30于灵潭驿站品尝特色南雄菜（午餐自理）；
                <w:br/>
                抵达游览【灵潭村】是南粤古驿道上的一个红色村庄，曾因贫困落后被称为“泥潭”村，近年来，灵潭村搭乘精准扶贫和乡村振兴政策的东风，蝶变为美丽乡村，如今的灵潭村，已蝶变成远近有名的小康村、中国美丽休闲乡村、全国乡村旅游重点村。灵潭村紧邻梅关古道、珠玑古巷这两处4A级旅游景区，在建设美丽乡村的同时，大力发展乡村旅游，吸引了众多游客前来打卡。现在灵潭村村容亮丽，产业兴旺，还荣获了“中国美丽休闲乡村”、“第二批全国乡村旅游重点村”、“广东省十大美丽乡村”、“广东省卫生村”、“广东省首批国家森林乡村”等称号。近年来，乡村休闲游成为一种热门的旅游形态，灵潭村利用当地的绿色生态资源优势，按照红色游、乡村游的发展定位，完善了旅游基础设施，建起了农家乐特色民宿，打造成了以文旅、农旅推动乡村振兴的南雄样板村。
                <w:br/>
                晚餐（自理），入住遇上和美民宿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遇上和美民宿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韶关南雄-大余丫山-玻璃桥-卧龙谷瀑布群-丫山大龙山生态酒店
                <w:br/>
                07:00—08:30酒店享用生态早餐；
                <w:br/>
                后前往【大余丫山】位于赣州市大余县城东10公里处。占地面积3万余亩，因最高峰双秀峰呈“丫”形而得名，地处北纬25度世界公认的黄金生态带，森林覆盖率高达92.6%，空气、水、土壤环境质量均达到国家一级标准，是国家4A级旅游景区、江西首个5A级乡村旅游点、中国运动休闲特色小镇。景区集山、林、泉、湖、瀑、洞等灵秀的自然奇观于一体，风光怡人，宛如仙境。山青茶香，瀑布成群，竹涛阵阵，万花舞莺，气息怡人，四季景色各异，生态环境优越，负氧离子含量极高，素有"城市绿肺"之称。
                <w:br/>
                云中漫步【玻璃桥】，玻璃栈道在森林里悬空而建，全程300余米，无惊险，有浪漫，充分体现了丫山浪漫休闲的特色。在360度的景观栈道里，我们如置云端，远眺茶田，近触森林，生态佳境，天人合一，特别在雨后还可看到云海奇观，仿佛仙境遨游。继而游览【卧龙谷瀑布群】；卧龙大峡谷是丫山最灵动的一条自然生态带，长达3公里。也是丫山最具神话色彩的天然峡谷，亚热带雨林风情的自然景观以瀑布景观为核心，大小几十处瀑布镶嵌其中，形态各异，灵气逼人。谷内奇石、古洞、老藤等自然奇观玲珑交错，大自然鬼斧神工的杰作令人叹为观止。客人沿路游玩，
                <w:br/>
                午餐自理；
                <w:br/>
                自由参观游览在民房几乎废弃的村落上建成的国内第一个集生态颐养、乡村体验、健康养生、休闲度假为一体的乡村野奢度假体验区——【A哆乡村】。A哆园区“乡趣、乡乐、乡居、乡味”的乡愁理念，形成了丫山完整特色的乡村旅游体系（部分项目收费自理）。
                <w:br/>
                晚餐（自理）
                <w:br/>
                晚餐后入住景区酒店大龙山生态酒店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丫山大龙山生态酒店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酒店-大余牡丹亭-返程广州
                <w:br/>
                酒店享用生态早餐
                <w:br/>
                餐后前往大余【牡丹亭文化广场】，牡丹亭公园坐落于江西省赣州大余县城东南角上、章江之滨，占地面积15公顷，一面靠山，三面环水，是一处集名胜古迹、地文景观、风土人情为主的融文化、古迹、建筑、娱乐为一体的文化主题公园景区。
                <w:br/>
                午餐自理，游览后返程，结束愉快行程！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用餐：2早餐（餐为酒店或者套票包含餐如客人放弃则不退）
                <w:br/>
                住宿：入住2晚酒店，一晚韶关民宿+1晚丫山酒店；（1间房2床位。标准成人报价含1人床位费，如单数报名需补单房差）。若出现单男单女，客人须报名时补房差入住双人间。
                <w:br/>
                景点：景区第一道门票
                <w:br/>
                导游：提供优质导游服务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1、行程中自理项或个人消费
                <w:br/>
                2、个人旅游人身意外险，如需要可以在报名旅行社代购买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7、由于路途比较遥远，正餐时间稍有偏差，客人可自备干粮以防饿肚子；
                <w:br/>
                8、行程当中的某些景区景点内部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10、自由活动期间旅游车停运空调冷气/暖气，期间不会开放车内空调冷气/暖气；
                <w:br/>
                11、自由活动期间游客应注意自身安全及贵重物品，如有发生相关问事件，请及及时通知导游协助处理，所产生的一切后果由游客自行承担；
                <w:br/>
                12、我公司将提前与景区预购门票（同时提前预购景区意外、险），客人报名时提供的身份信息必须准确，如无效，产生任何事情将与本社无关。
                <w:br/>
                13、报名时提供身份证件与出行携带的证件必须一致，如有不一致将无法购买团体票，从而导致客人需买散票，此差价客人需当地现补工作人员。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2026-05-08T00:28:29+08:00</dcterms:created>
  <dcterms:modified xsi:type="dcterms:W3CDTF">2026-05-08T00:28:29+08:00</dcterms:modified>
</cp:coreProperties>
</file>

<file path=docProps/custom.xml><?xml version="1.0" encoding="utf-8"?>
<Properties xmlns="http://schemas.openxmlformats.org/officeDocument/2006/custom-properties" xmlns:vt="http://schemas.openxmlformats.org/officeDocument/2006/docPropsVTypes"/>
</file>