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【心动澳洲】世界遗产大堡礁8天之旅 | 蓝腾酒庄 | SKYPOINT观景台 | 热带雨林自然公园 | 绿岛大堡礁 | 悉尼歌剧院 | 悉尼动物园 | 蓝山国家公园行程单</w:t>
      </w:r>
    </w:p>
    <w:p>
      <w:pPr>
        <w:jc w:val="center"/>
        <w:spacing w:after="100"/>
      </w:pPr>
      <w:r>
        <w:rPr>
          <w:rFonts w:ascii="宋体" w:hAnsi="宋体" w:eastAsia="宋体" w:cs="宋体"/>
          <w:sz w:val="20"/>
          <w:szCs w:val="20"/>
        </w:rPr>
        <w:t xml:space="preserve">2晚悉尼5星酒店 | 中式午晚餐八菜一汤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FX-ZS20240802AU8D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黄金海岸海边最高建筑【SKYPOINT观景台】，俯瞰整个城市；
                <w:br/>
                【蓝腾酒庄】亲身体验酒庄之旅！并亲自品尝专业品酒师为你推荐的精选红、白酒；
                <w:br/>
                世界上古老而又神秘的热带雨林之一【热带雨林自然公园】；
                <w:br/>
                探索世界自然遗产【绿岛大堡礁】；
                <w:br/>
                入内参观澳大利亚地标建筑【悉尼歌剧院】，在中文导览的带领下，深入探索这座建筑的艺术魅力；
                <w:br/>
                【悉尼动物园】这里不仅有澳洲本土的代表性动物；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位于黄金海岸海滩边的【观景台Skypoint】（黄金海岸最高建筑），搭乘快速的直升电梯，43秒来到77层。绵延几十公里长的海岸线将一览无遗，缤纷绚丽的日落全景尽收眼底。
                <w:br/>
                昆士兰的【蓝藤酒庄】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景点：【库伦宾野生动物园】【黄金海岸艺术中心】【滑浪者天堂（SURFER PARADISE）】
                <w:br/>
                购物点：无
                <w:br/>
                自费项：无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早餐打包早餐盒，乘车前往机场，乘机飞往凯恩斯，抵达后开始精彩行程：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酒店早餐或打包早餐盒，乘车前往机场，乘机飞往悉尼，抵达后开始精彩行程：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交通：旅游巴士 飞机
                <w:br/>
                景点：【悉尼鱼市场】【悉尼歌剧院】【岩石区】【慢游悉尼港渡轮】
                <w:br/>
                购物点：无
                <w:br/>
                自费项：无
                <w:br/>
              </w:t>
            </w:r>
          </w:p>
        </w:tc>
        <w:tc>
          <w:tcPr/>
          <w:p>
            <w:pPr>
              <w:pStyle w:val="indent"/>
            </w:pPr>
            <w:r>
              <w:rPr>
                <w:rFonts w:ascii="宋体" w:hAnsi="宋体" w:eastAsia="宋体" w:cs="宋体"/>
                <w:color w:val="000000"/>
                <w:sz w:val="20"/>
                <w:szCs w:val="20"/>
              </w:rPr>
              <w:t xml:space="preserve">早餐：酒店早餐或打包早餐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悉尼动物园】拥有超过4000种动物的园区，其中包括来自世界各地令人惊叹的濒危物种。悉尼动物园也是新南威尔士州唯一一个动物园和水族馆相结合的园区，还拥有世界最大的爬行动物和夜行动物馆！在美丽开放式的澳大利亚动物栖息地，可看到袋鼠和小袋鼠在蜿蜒的步道上自由蹦跳，与最喜爱的澳大利亚本土动物近距离接触。除了野生动物体验，还可以深入了解原住民文化的迷人魅力。专业的原住民导游带领您游览邦加里比野生动物体验（Bungarribee Wildlife Experience）,这里是澳大利亚本土动物的栖息地。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2025-01-31T07:58:12+08:00</dcterms:created>
  <dcterms:modified xsi:type="dcterms:W3CDTF">2025-01-31T07:58:12+08:00</dcterms:modified>
</cp:coreProperties>
</file>

<file path=docProps/custom.xml><?xml version="1.0" encoding="utf-8"?>
<Properties xmlns="http://schemas.openxmlformats.org/officeDocument/2006/custom-properties" xmlns:vt="http://schemas.openxmlformats.org/officeDocument/2006/docPropsVTypes"/>
</file>