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跨新春佳节【情迷加勒比】HU中美洲四国·墨西哥·古巴·哥斯达黎加·巴拿马·18天深度升级版丨坎昆丨巴拉德罗瓜纳华托丨哈瓦那丨行程单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FHXY-US17225840079p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墨西哥-墨西哥城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墨西哥+古巴+巴拿马+哥斯达黎加17天深度游
                <w:br/>
                •一次走遍加勒比海四大国家
                <w:br/>
                •乘复古老爷车漫游于古巴哈瓦那街头
                <w:br/>
                •品墨西哥、古巴国酒:龙舌兰酒和朗姆酒
                <w:br/>
                •访《寻梦环游记》原型小镇:瓜纳华托
                <w:br/>
                •乘独木舟探访雨林原始部落
                <w:br/>
                •特别增游世界自然奇景:墨西哥玛雅天坑秘境
                <w:br/>
                •游世界新七大奇迹之一的奇琴伊察玛雅金字塔
                <w:br/>
                •特别增游世界十大海滩之一的巴拉德罗
                <w:br/>
                •六大加勒比风味特色餐
                <w:br/>
                特别升级
                <w:br/>
                ★入住哥斯达黎加火山温泉酒店，享天然火山温泉
                <w:br/>
                ★坎昆入住海滨酒店，尽享加勒比海之美
                <w:br/>
                ★深入到访世界七大奇迹之一:玛雅文明遗址-奇琴伊察
                <w:br/>
                ★特别增加乘缆车登皮皮拉山，俯瞰《寻梦环游记》彩色之城瓜纳华托
                <w:br/>
                ★巴拉德罗升级为海边全包式五星酒店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联运地✈北京✈墨西哥城
                <w:br/>
                客人自行乘坐联运航班飞往北京，在北京首都国际机场海航柜台集合，由专业领队带领搭乘国际航班飞往墨西哥城，抵达后入住酒店休息。
                <w:br/>
                温馨提示：
                <w:br/>
                1. 联运航班以航司配送为准，请务必乘坐，不可放弃，否则后续所有航班都会被航空公司取消，后果自负。
                <w:br/>
                2. 联运方式、出发日期、时间、航班由航司配送、以航司最终确定为准！）
                <w:br/>
                【墨西哥城】是墨西哥合众国的首都，位于墨西哥中南部高原的山谷中，海拔2240米，其与周围的卫星城市被独立划分为一个联邦行政区，称为墨西哥联邦区
                <w:br/>
                交通：参考航班：HU7925 PEKMEX 1935 2300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墨西哥城-特奥蒂华坎-墨西哥城✈️坎昆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随后乘坐航班前往坎昆，入住酒店休息。
                <w:br/>
                特别安排：传统墨西哥音乐文化餐厅Gran Teocalli用午餐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坎昆
                <w:br/>
                早餐后，可以自由享受坎昆的恰意时光
                <w:br/>
                客人可以自费选择【粉红湖+火烈鸟保护区一日游】位于坎昆附近尤卡坦州的『粉红湖』是各大社交网站中最火爆的网红目的地，全世界的粉红奇迹都在这片粉色泻湖里！“粉红湖”之所以为粉红色，源于水中大量的粉红色浮游生物。这里被誉为“粉红版天空之镜”，蔚蓝色的天空映照在如镜面般的粉色湖面上，犹如踏入粉色童话仙境！您可以在这童话般的粉红世界中拍网红同款照片，让您的朋友圈“点赞”不停。乘船进入北美洲最大的『火烈鸟保护区』，这里有着广阔的海岸沙丘、大片茂密的红树林和热带雨林；这里也栖息着包括火烈鸟和鳄在内的200多种野生动物。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坎昆✈️哈瓦那
                <w:br/>
                早上乘坐飞机前往哈瓦那。
                <w:br/>
                【哈瓦那】是古巴共和国的首都及最大城市，全国经济、文化中心。位于古巴岛西北哈瓦那湾阿尔门达雷斯河畔，扼守着墨西哥湾通往大西洋的大门，具有重要的战略地位。
                <w:br/>
                哈瓦那市区精华游：世界文化遗址【哈瓦那老城】：哈瓦那的第二大广场【圣弗朗西斯科广场】、充满殖民时期特色历史最悠久的【武器广场】、曾用于奴隶买卖和节日庆典的【老广场（岁月广场）】等。外观古巴最大教堂哈瓦那圣哥伦布教堂所在的【教堂广场】。期间还可以外观海明威暂居哈瓦那时所居住的【两个世界饭店】和海明威生前最爱的【五分钱小酒馆】。前往海明威曾经居住过多年，景色优美的【海明威故居】。海明威的《老人与海》就创作于古巴，在古巴生活长达 26 年之久。游览【朗姆酒博物馆】，朗姆酒博物馆坐落于一个公元18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特别安排：古巴特色猪排饭
                <w:br/>
                交通：参考航班待告
                <w:br/>
              </w:t>
            </w:r>
          </w:p>
        </w:tc>
        <w:tc>
          <w:tcPr/>
          <w:p>
            <w:pPr>
              <w:pStyle w:val="indent"/>
            </w:pPr>
            <w:r>
              <w:rPr>
                <w:rFonts w:ascii="宋体" w:hAnsi="宋体" w:eastAsia="宋体" w:cs="宋体"/>
                <w:color w:val="000000"/>
                <w:sz w:val="20"/>
                <w:szCs w:val="20"/>
              </w:rPr>
              <w:t xml:space="preserve">早餐：√     午餐：X     晚餐：古巴特色猪排饭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哈瓦那-巴拉德罗
                <w:br/>
                早上独家安排乘坐【老爷车】游览哈瓦那老城区和海滨大道，组成拉风的老爷车队。哈瓦那被誉为露天老爷车博物馆，满大街可见色彩形状各异的老爷车，形成哈瓦那一道独特的风景。随后前往【帕塔加斯雪茄烟制作工厂】，参观雪茄卷烟厂，深入探索纯手工卷烟的全过程。古巴是世界上最优质的雪茄产地，雪茄爱好者的天堂。
                <w:br/>
                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哈瓦那✈️巴拿马城
                <w:br/>
                早上乘坐飞机前往巴拿马城，抵达后入住酒店休息，结束当天行程。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巴拿马城
                <w:br/>
                早餐后，前往独具特色的【Casco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下午前往【巴拿马运河】，了解连接了太平洋与大西洋的伟大工程的历史风貌，现今的作用及未来的发展，参观Miraflores游客中心，可以亲睹运河如何运作，更可以看到轮船通过时闸门开启及关闭的整个过程。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巴拿马城✈️哥斯达黎加圣何塞-阿雷纳火山区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圣何塞✈️墨西哥城
                <w:br/>
                乘坐航班前往墨西哥城，晚餐后入住酒店休息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墨西哥城—龙舌兰酒庄 Hacienda Corraleio-瓜纳华托（约4.5 小时车程）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特别安排：品尝一下地道的“墨西哥国花”——仙人掌及TACO风味餐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瓜纳华托-墨西哥城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乘车返回墨西哥城。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墨西哥城
                <w:br/>
                【宪法广场】又名中央广场或索卡洛（Zocalo）广场，位于墨西哥城中心，南北宽220米、东西长240米，是世界上宏伟的城市广场之一
                <w:br/>
                【国立宫殿外观】位于墨西哥城宪法广场东侧，是墨西哥联邦行政机构所在地。该建筑最初由16世纪阿兹特克皇帝莫泰佐马二世建造，西班牙殖民时期被改建为总督府，墨西哥独立后成为总统府
                <w:br/>
                【拉丁美洲塔外观】墨西哥城核心地标建筑，塔的中心地理位置、高度(182米/597英尺)和历史使其成为城市重要地标之一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晚上前往机场，乘坐国际航班返回中国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墨西哥城✈️北京
                <w:br/>
                乘坐国际航班，返回北京
                <w:br/>
                交通：参考航班：HU7926  MEXPEK  0455-1255+1 （经停蒂华纳约1小时30分）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北京✈️联运地
                <w:br/>
                早上抵达北京首都国际机场，随后自行乘坐联运航班。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注：因加勒比国家的酒店风格与国内相反。大部分酒店（即使是相当于四五星标准的酒店）普通楼层较低，请提前知晓。
                <w:br/>
                3	行程所列餐费（转候机及自由活动期间除外），不含酒水；
                <w:br/>
                注：墨西哥/古巴/哥斯达黎加/巴拿马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4	行程所列游览期间空调旅行车，保证一人一正座；
                <w:br/>
                5	行程所列景点第一门票（注：朗姆酒博物馆、海明威故居、特奥蒂华坎太阳月亮金字塔、皮皮山缆车，奇琴伊察，天坑，老爷车游哈瓦那，阿雷纳火山，巴拿马运河）；
                <w:br/>
                6	价值30万中国人寿旅游意外保险；
                <w:br/>
                7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4	美国旅游签证费用
                <w:br/>
                5	额外游览用车超时费（导游和司机每天正常工作时间不超过9小时，如超时需加收超时费）；
                <w:br/>
                6	行程中所列游览活动之外项目所需的费用；
                <w:br/>
                7	单间差CNY7590/全程(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注：12岁以下不占床小童减团费CNY2500/人，占床小童按成人价收取。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
                巴拉德罗安排乘搭私家豪华游艇，畅游墨西哥湾，欣赏独特的“加勒比蓝”，水性好的游客更可与船长一起潜水近距离看到新鲜生猛大龙虾，海螺，石斑鱼，剑鱼，马林鱼和金枪鱼，身临其境感受古巴大海的魅力
                <w:br/>
                （每人一只龙虾，烹饪方式为白灼）
                <w:br/>
                说明：
                <w:br/>
                 1、自选项目价格包含预订费、门票、车费、导游和司机服务费、停车费等综合费用；
                <w:br/>
                2、自选项目是在不影响正常行程活动内容前提下的推荐性项目，导游组织自选活动不带任何强迫因素，客人应本着“自
                <w:br/>
                费自愿”的原则参加；
                <w:br/>
                3、旅行社不会售卖此表格以外的任何自费项目，如全体客人一致要求参加非推荐自费表内项目，请全团客人签字同意，
                <w:br/>
                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粉红湖+火烈鸟保护区一日游</w:t>
            </w:r>
          </w:p>
        </w:tc>
        <w:tc>
          <w:tcPr/>
          <w:p>
            <w:pPr>
              <w:pStyle w:val="indent"/>
            </w:pPr>
            <w:r>
              <w:rPr>
                <w:rFonts w:ascii="宋体" w:hAnsi="宋体" w:eastAsia="宋体" w:cs="宋体"/>
                <w:color w:val="000000"/>
                <w:sz w:val="20"/>
                <w:szCs w:val="20"/>
              </w:rPr>
              <w:t xml:space="preserve">位于坎昆附近尤卡坦州的『粉红湖』是各大社交网站中最火爆的网红目的地，全世界的粉红奇迹都在这片粉色泻湖里！“粉红湖”之所以为粉红色，源于水中大量的粉红色浮游生物。这里被誉为“粉红版天空之镜”，蔚蓝色的天空映照在如镜面般的粉色湖面上，犹如踏入粉色童话仙境！您可以在这童话般的粉红世界中拍网红同款照片，让您的朋友圈“点赞”不停。乘船进入北美洲最大的『火烈鸟保护区』，这里有着广阔的海岸沙丘、大片茂密的红树林和热带雨林；这里也栖息着包括火烈鸟和鳄在内的200多种野生动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249.00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 CNY10000/人作为定金，以便占位
                <w:br/>
                2. 行程开始前 60 日取消，不产生损失；
                <w:br/>
                （如果涉及签证费，机票费用等，按照实际产生费用收取）
                <w:br/>
                3. 请于行程出发前 60 日付清尾款，如未按时付清，则视同主动放弃预订行程；
                <w:br/>
                4. 行程开始前 59 日至 35 日取消，支付旅游费用总额 50%的违约金；
                <w:br/>
                5. 行程开始前 34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墨西哥：持有加拿大、美国、日本、英国或其他任何申根国家的现行有效签证；上述国家签发的签证必须是可多次入境或至少两次有效入境可以免签入境墨西哥。
                <w:br/>
                大公务护照免签，小公务护照要签证
                <w:br/>
                古巴	：根据中古两国协议，中国公民持外交、公务和公务普通护照者可免签入境古巴。因私护照，必须购买旅游卡才能入境古巴。福建客人例外，必须办理签证，属于北京大使馆辖区。
                <w:br/>
                哥斯达黎加：持有加拿大或美国现行有效签证且是可多次入境，可以免签入境哥斯达黎加。
                <w:br/>
                巴拿马：持有加拿大、美国、澳大利亚、韩国、日本、英国、北爱尔兰、新加坡和欧盟居留证或有效签证，可免签入境巴拿马，最长停留不超过30天。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2026-11-05T20:15:52+08:00</dcterms:created>
  <dcterms:modified xsi:type="dcterms:W3CDTF">2026-11-05T20:15:52+08:00</dcterms:modified>
</cp:coreProperties>
</file>

<file path=docProps/custom.xml><?xml version="1.0" encoding="utf-8"?>
<Properties xmlns="http://schemas.openxmlformats.org/officeDocument/2006/custom-properties" xmlns:vt="http://schemas.openxmlformats.org/officeDocument/2006/docPropsVTypes"/>
</file>