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【自由本州】日本双飞6天5晚广州往返自由活动一天|坂东行程单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JP1723198818US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去程：CZ389  CAN-KIX  08:25 -13:00 或CZ393 CAN-KIX  09:25-13:55
                <w:br/>
                <w:br/>
                返程：CZ3086 HND-CAN 10:45-14:25 或CZ386 HND-CAN  15:40-19:25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【本州经典】:游走东京、大阪、京都、奈良和富士山,尽览当地经典景点
                <w:br/>
                【住宿保证】:东京保证入住2晚市区当地五星酒店连住，升级一晚温泉酒店
                <w:br/>
                【行程自由】:安排一天自由活动，让旅途更舒心自在
                <w:br/>
                【秋季赏枫景点】:打卡奈良神鹿公园、岚山竹林、西湖合掌村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大阪关西国际机场--奈良神鹿公园（赏枫）---东大寺（外观）--酒店
                <w:br/>
                各位贵宾于机场集合，由专业领队带领乘国际航空公司航班，抵达大阪关西国际机场后接团，具体抵达时间以实际时间为准，入住的酒店牙膏、牙刷等，旅客需请自行携带。
                <w:br/>
                【奈良神鹿公园】 广大的公园内拥有东大寺、兴福寺、春日大社等文化遗产，园内种植了各样不同品种的樱花共约1,700株。在盛载奈良历史的景点中，悠闲的赏樱，真是最高享受！
                <w:br/>
                【东大寺】（外观）世界文化遗产-奈良东大寺始建于日本天平13年（公元741年）其主要建筑-南大门属于日本国宝，大门两侧分别立有金刚力士，门旁的石狮子据传由中国宋朝工匠建造。东大寺中的大佛殿（金堂）属于世界最大规模的木质结构建筑，金堂中安置的大佛认定为日本国宝。
                <w:br/>
              </w:t>
            </w:r>
          </w:p>
        </w:tc>
        <w:tc>
          <w:tcPr/>
          <w:p>
            <w:pPr>
              <w:pStyle w:val="indent"/>
            </w:pPr>
            <w:r>
              <w:rPr>
                <w:rFonts w:ascii="宋体" w:hAnsi="宋体" w:eastAsia="宋体" w:cs="宋体"/>
                <w:color w:val="000000"/>
                <w:sz w:val="20"/>
                <w:szCs w:val="20"/>
              </w:rPr>
              <w:t xml:space="preserve">早餐：X     午餐：飞机上     晚餐：X   </w:t>
            </w:r>
          </w:p>
        </w:tc>
        <w:tc>
          <w:tcPr/>
          <w:p>
            <w:pPr>
              <w:pStyle w:val="indent"/>
            </w:pPr>
            <w:r>
              <w:rPr>
                <w:rFonts w:ascii="宋体" w:hAnsi="宋体" w:eastAsia="宋体" w:cs="宋体"/>
                <w:color w:val="000000"/>
                <w:sz w:val="20"/>
                <w:szCs w:val="20"/>
              </w:rPr>
              <w:t xml:space="preserve">東横イン大阪十三/東横イン東大阪/大阪グランドホテル或同级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大阪城公园（赏枫）-茶道体验-心斋桥-岚山竹林（赏枫）--中部
                <w:br/>
                【大阪城公园】(不登城)大阪城是著名的赏樱景点，园内种植了超过3000棵樱花树，其中一个有名的赏花处──「西之丸庭园」，可以看见有樱花作伴的大阪城，天守阁与樱花相得益彰，别有一番风情。
                <w:br/>
                【茶道体验】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【心斋桥·道顿堀】大阪最大的购物区和美食区，集中了许多精品屋、专卖店和各种美食店，从早到晚熙熙攘攘大型百货店、百年老铺、面向平民的各种小店铺鳞次栉比，人流川流不息。   
                <w:br/>
                【岚山】　岚山（Arashiyama）是京都著名风景区，有“京都第一名胜”之称。岚山高375米，山势平缓，静卧在密密匝匝的绿树底下。照汉字理解，这是一座雾气缭绕的山。如今，这个风景名胜地因有周总理的诗碑，又成了中日两国人民友好的纪念地。整个岚山被青松翠竹覆盖，显得十分清秀。春之樱花，秋之红叶，令岚山格外迷人。
                <w:br/>
              </w:t>
            </w:r>
          </w:p>
        </w:tc>
        <w:tc>
          <w:tcPr/>
          <w:p>
            <w:pPr>
              <w:pStyle w:val="indent"/>
            </w:pPr>
            <w:r>
              <w:rPr>
                <w:rFonts w:ascii="宋体" w:hAnsi="宋体" w:eastAsia="宋体" w:cs="宋体"/>
                <w:color w:val="000000"/>
                <w:sz w:val="20"/>
                <w:szCs w:val="20"/>
              </w:rPr>
              <w:t xml:space="preserve">早餐：酒店早餐     午餐：日式烤鱼定食     晚餐：X   </w:t>
            </w:r>
          </w:p>
        </w:tc>
        <w:tc>
          <w:tcPr/>
          <w:p>
            <w:pPr>
              <w:pStyle w:val="indent"/>
            </w:pPr>
            <w:r>
              <w:rPr>
                <w:rFonts w:ascii="宋体" w:hAnsi="宋体" w:eastAsia="宋体" w:cs="宋体"/>
                <w:color w:val="000000"/>
                <w:sz w:val="20"/>
                <w:szCs w:val="20"/>
              </w:rPr>
              <w:t xml:space="preserve">東海シテイホテル/東横イン名古屋金山/東横イン名古屋名駅南或同级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精品免税店--网红打卡：天梯小镇--文化遗产：西湖合掌村（赏枫）--富士山五合目--酒店
                <w:br/>
                【精品免税店】日本人气产品免税专门店, 客人可自由选购各种日本国民之健康流行食品及各种日本手信
                <w:br/>
                【天梯小镇】布满电线的富士山，有“天梯小镇”、“灯柱富士”之称。逃离都市喧嚣，来到富士山"天梯小镇"，通往富士山的街道，安静的街道像一条云梯，路的尽头就是富士山，无限接近却触不可及～~ins爆火的网红打卡景点日川时计店，游客非常多，可拍到日式街景，观赏富士山跟街道融合一体也是不同的感受可拍照非常出片！
                <w:br/>
                【西湖合掌村】富士山脚下、西湖根场所在地是古时日本居民聚居的地方，不过由于城市急速发展，居民都迁出市区，土地变得荒芜，开发商就萌生了把昔日乡村样貌还原的意念，建成了现在的西湖里根场合掌村。
                <w:br/>
                在此眺望远方的富士山，仿佛近在咫尺。多栋屋舍用特殊的稻草编织起层层屋顶，特别是两边的屋顶像是一本打开的书一样、成一个三角形状，可以减少受风力，且调节每日日照量，使得屋内得以冬暖夏凉，更适合人居住。在每栋建筑物中，除了有传统工艺的体验外，还有资料馆、美食馆等可以游览参观。
                <w:br/>
                【富士山五合目】富士山五合目位于富士山的半山腰，是从山脚的几个车站都有巴士到达的景点。富士山从山脚到山顶，共划分为10个阶段，每个阶段是一个“合目”，山顶称“十合目”。每合目都设有供游人休息的地方，巴士较高处可上到2305米的“五合目”。从“五合目”这里开始登山，一般需要几小时才能登上峰顶。富士山五合目中较有人气的是富士斯巴鲁线（吉田口）五合目。富士斯巴鲁线的终点是观看山顶的较好的场所，从这里看过去富士山顶似乎触手可及，也有很多礼品店和餐厅。
                <w:br/>
                *视天气交通情况，如天气不好五合目封山, 将更改为富士山一合目代替, 敬请理解!
                <w:br/>
                *特别报告:如遇上旺季,富士山地区温泉爆满,将改为中部或成田地区温泉代替,不便之处敬请原谅!
                <w:br/>
              </w:t>
            </w:r>
          </w:p>
        </w:tc>
        <w:tc>
          <w:tcPr/>
          <w:p>
            <w:pPr>
              <w:pStyle w:val="indent"/>
            </w:pPr>
            <w:r>
              <w:rPr>
                <w:rFonts w:ascii="宋体" w:hAnsi="宋体" w:eastAsia="宋体" w:cs="宋体"/>
                <w:color w:val="000000"/>
                <w:sz w:val="20"/>
                <w:szCs w:val="20"/>
              </w:rPr>
              <w:t xml:space="preserve">早餐：酒店早餐     午餐：日式鳗鱼饭     晚餐：温泉酒店料理   </w:t>
            </w:r>
          </w:p>
        </w:tc>
        <w:tc>
          <w:tcPr/>
          <w:p>
            <w:pPr>
              <w:pStyle w:val="indent"/>
            </w:pPr>
            <w:r>
              <w:rPr>
                <w:rFonts w:ascii="宋体" w:hAnsi="宋体" w:eastAsia="宋体" w:cs="宋体"/>
                <w:color w:val="000000"/>
                <w:sz w:val="20"/>
                <w:szCs w:val="20"/>
              </w:rPr>
              <w:t xml:space="preserve">石和东洋/富士望ホテル/アジアホテル河口湖/アジアホテル富士山或同级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综合免税店-浅草寺-仲见世-秋叶原电器街-银座東急广场-台场高达
                <w:br/>
                【综合免税店】日本人气产品免税专门店, 客人可自由选购各种日本国民之健康流行食品及各种日本手信。  
                <w:br/>
                【浅草雷门观音寺】日本现存“江户风格”的民众游乐之地，是东京都内最古老的寺庙。来到此地，将会感受到日本人虔诚的民间信仰。
                <w:br/>
                【仲见世商店街】是日本非常古老的的商店街之一，是从雷门通往浅草寺前广场的一条参拜道路。在这条约250米的道路两侧有近百家店铺，贩卖各式各样的土特产、食品等，常年有熙熙攘攘的游客，非常热闹，是挑选纪念品的好地方。店里的商品从富有传统趣味的玩具、浮世绘、工艺小物件、和果子到和服、舞蹈服装等，琳琅满目。不过有些商品其实是中国产的，但比国内贵。你可以慢慢逛，货比三家，寻找自己心仪的商品。
                <w:br/>
                【秋叶原电器街】作为世界上屈指可数的电器街，如今的秋叶原正发生着日新月异的变化。除了电器商品专卖店之外，商务、饮食等服务功能也日渐具备齐全，正在发展成为一个具有综合性色彩的繁华区域。
                <w:br/>
                【银座东急广场】（Tokyu Plaza Ginza）是一个建筑50000平方米的大型商业建筑，位于日本最著名的商业街——银座。这栋建筑坐落在有乐町和日比谷区的交界处，被称为“银座之门”，毗邻繁忙的数寄屋桥交叉路口（Sukiyabashi Crossing），四周均为交通干道。这座百货占据了一个完整的街区，这种情况在银座寸土寸金的地段极少发生。
                <w:br/>
                【台场高达】日本台场的高达广场十分有名，这里的广场门口有六层楼高的高达战士，给人视觉上的绝对震撼。在高达广场的七楼，是高达博物馆，这里是高达爱好者的天堂，可以欣赏到种类繁多，形态各异的高达，在晚上这里的灯光炫酷，吸引了无数的观光客。东京的台场是高达爱好者为之疯狂的胜地，在高达广场矗立独角兽模型，炫酷十足的同时成为视觉的聚焦点，购物广场上面的高达前线吸引着无数的动漫迷，这里还设置了纪念品商店以及高达咖啡厅。
                <w:br/>
                交通：东京大森城市酒店/MONDAY丰州/Day Nice Hotel Tokyo同级
                <w:br/>
              </w:t>
            </w:r>
          </w:p>
        </w:tc>
        <w:tc>
          <w:tcPr/>
          <w:p>
            <w:pPr>
              <w:pStyle w:val="indent"/>
            </w:pPr>
            <w:r>
              <w:rPr>
                <w:rFonts w:ascii="宋体" w:hAnsi="宋体" w:eastAsia="宋体" w:cs="宋体"/>
                <w:color w:val="000000"/>
                <w:sz w:val="20"/>
                <w:szCs w:val="20"/>
              </w:rPr>
              <w:t xml:space="preserve">早餐：酒店早餐     午餐：日式小火锅     晚餐：拉面饺子定食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全天东京自由活动  请遵守当地交通规则及注意安全
                <w:br/>
                自由活动，不含车、导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东京大森城市酒店/MONDAY丰州/Day Nice Hotel Tokyo同级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羽田机场--广州
                <w:br/>
                酒店早餐后，自由活动。
                <w:br/>
                到了和大家说再见的时候了，于指定时间集合驱车前往机场办理登机手续进行候机，乘机返回广州，抵达机场后散团。祝您旅途愉快！ 
                <w:br/>
                温馨提示：以上行程时间安排可能会因航班、天气、路况等不可抗力因素，在不影响行程和接待标准前提下，进行游览顺序调整，敬请谅解！！   
                <w:br/>
                <w:br/>
                <w:br/>
                PS：枫叶季预计10月--11月期间盛开、红叶受天气影响变化、具体以气象局公布为准
                <w:br/>
                交通：温馨的家
                <w:br/>
              </w:t>
            </w:r>
          </w:p>
        </w:tc>
        <w:tc>
          <w:tcPr/>
          <w:p>
            <w:pPr>
              <w:pStyle w:val="indent"/>
            </w:pPr>
            <w:r>
              <w:rPr>
                <w:rFonts w:ascii="宋体" w:hAnsi="宋体" w:eastAsia="宋体" w:cs="宋体"/>
                <w:color w:val="000000"/>
                <w:sz w:val="20"/>
                <w:szCs w:val="20"/>
              </w:rPr>
              <w:t xml:space="preserve">早餐：酒店早餐     午餐：飞机上或自理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1)往返经济舱国际机票，全程燃油税，机场税
                <w:br/>
                2)全程中文领队及当地中文导游服务
                <w:br/>
                3）行程上所列景点第一门票
                <w:br/>
                4）境外绿牌车旅游大巴
                <w:br/>
                5）行程中所列团队用餐,5早4正+1晚温泉晚餐
                <w:br/>
                6）当地4-5星级住宿,1晚温泉住宿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6)全程司机导游服务费人民币300/人 （大小同价）
                <w:br/>
                7)全程单房差RMB2200元/人
                <w:br/>
                8）日本旅游签证250元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本产品供应商为：广州市可乐国际旅行社有限公司，许可证号：L-GD-CJ100163，联系电话18102684816。此团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办理日本团队旅游签证
                <w:br/>
                请准备1.申请表 2.紧急联系人表格 3.护照 4.3.5*4.5白底照片 5.在职证明+营业执照（学生用学籍证明/在校证明/学生证复印件）6.户口本+身份证复印件 7.近半年银行流水 余额三万以上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1.搭乘飞机时，请全程扣紧安全带，以免气流引起的颠簸带来安全隐患。 
                <w:br/>
                2.入住酒店时请将房门扣上安全锁，以策安全；勿在灯上晾衣物；勿在床上吸烟，听到警报器响，请由紧急出口迅速离开。 
                <w:br/>
                3.贵重物品请托放至饭店保险箱，如需随身携带切勿离手，例如享用自助餐时，若将钱包放在餐桌上，很容易让扒手得逞。
                <w:br/>
                4.请妥善保管护照、证件及个人贵重物品，请勿放于巴士、旅馆、房间内以及大行李中，并谨防扒手及陌生人搭讪。 
                <w:br/>
                5.切勿在公共场合露财，购物时也勿当众清数钞票。 
                <w:br/>
                6.遵守领队所宣布的观光区、餐厅、饭店、游乐设施等各种场所的注意事项。 
                <w:br/>
                7.游泳池未开放时请勿擅自入池游泳，并切记勿单独入池。 
                <w:br/>
                8.搭乘船只请务必穿着救生衣；搭乘快艇请扶紧把手或坐稳，勿任意移动。 
                <w:br/>
                9.海边戏水请勿超越安全警戒线。 
                <w:br/>
                10.活动若具有刺激性，身体状况不佳者请勿参加。 
                <w:br/>
                11.车辆行进时勿站立、行走或更换座位，头、手勿伸出窗外，上下车时注意来车方向，以免发生危险。 
                <w:br/>
                12.搭乘快艇时请依序上下，听从工作人员指挥。 
                <w:br/>
                13.团体需一起活动，途中若要离队，需征得领队同意以免发生意外。 
                <w:br/>
                14.夜间或自由活动时间若需自行外出，请告知领队或团友，并应特别注意安全。 
                <w:br/>
                15.日本普遍没有准备盥洗用具如:牙膏、牙刷等，旅客需请自行携带。
                <w:br/>
                16.日本酒店没有官方公布的星级标准，没有挂星制度。行程中所标明的星级标准为当地行业参考标准，普遍比国内略差一点。任何非官方网站所公布的酒店星级档次，是属于该网站自己的评估标准，不代表该酒店的真实档次或星级。
                <w:br/>
                17.为防止在旅途中水土不服,敬请游客自备一些常用药品，以备不适之需，如晕浪丸、保济丸、感冒药、止痛片等常用药物。请勿随意服用他人所提供之食品或药品。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2025-06-16T22:11:23+08:00</dcterms:created>
  <dcterms:modified xsi:type="dcterms:W3CDTF">2025-06-16T22:11:23+08:00</dcterms:modified>
</cp:coreProperties>
</file>

<file path=docProps/custom.xml><?xml version="1.0" encoding="utf-8"?>
<Properties xmlns="http://schemas.openxmlformats.org/officeDocument/2006/custom-properties" xmlns:vt="http://schemas.openxmlformats.org/officeDocument/2006/docPropsVTypes"/>
</file>