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【秋季新玩法】日本双飞6天5晚|东阪|广州往返行程单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JP1723537418Of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CZ8101   广州东京（07:00-12:10） 或CZ385   09：05-14:20
                <w:br/>
                回程 CZ394/CZ390    大阪广州（15:55-19:15）(14:05-17:35)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【秋季赏枫】特别前往2024年河口湖枫叶祭一睹日本红叶美景
                <w:br/>
                【住宿保证】:全程入住当地星级酒店，特别升级一晚温泉酒店和温泉料理晚餐
                <w:br/>
                【打卡靓景】:动漫迷首选-秋叶原动漫街、台场高达
                <w:br/>
                【著名神社】:世界文化遗产-春日大社、东大寺，《艺伎回忆录》出片地-伏见稻荷大社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广州白云机场--东京国际机场
                <w:br/>
                各位贵宾于机场集合，由专业领队带领乘国际航空公司航班，抵达东京国际机场后接团，具体抵达时间以实际时间为准，入住的酒店牙膏、牙刷等，旅客需请自行携带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アジアホテル成田駅前/成田AICエアポートプラザ或同级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浅草寺-仲见世-秋叶原电器街--银座東急广场-台场高达--酒店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
                <w:br/>
                【台场高达】日本台场的高达广场十分有名，这里的广场门口有六层楼高的高达战士，给人视觉上的绝对震撼。在高达广场的七楼，是高达博物馆，这里是高达爱好者的天堂，可以欣赏到种类繁多，形态各异的高达，在晚上这里的灯光炫酷，吸引了无数的观光客。东京的台场是高达爱好者为之疯狂的胜地，在高达广场矗立独角兽模型，炫酷十足的同时成为视觉的聚焦点，购物广场上面的高达前线吸引着无数的动漫迷，这里还设置了纪念品商店以及高达咖啡厅
                <w:br/>
              </w:t>
            </w:r>
          </w:p>
        </w:tc>
        <w:tc>
          <w:tcPr/>
          <w:p>
            <w:pPr>
              <w:pStyle w:val="indent"/>
            </w:pPr>
            <w:r>
              <w:rPr>
                <w:rFonts w:ascii="宋体" w:hAnsi="宋体" w:eastAsia="宋体" w:cs="宋体"/>
                <w:color w:val="000000"/>
                <w:sz w:val="20"/>
                <w:szCs w:val="20"/>
              </w:rPr>
              <w:t xml:space="preserve">早餐：酒店早餐     午餐：双朴火锅     晚餐：温泉料理会席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地震体验馆-河口湖红叶祭（赏枫）--西湖合掌村（赏枫）-富士山五合目
                <w:br/>
                【地震体验馆】主要包含地震体验、避难体验及科普角三个板块。通过图片视频模型等形象地向游客介绍地震、火山喷发等天灾发生的原因及避难方法，让游客学习被留下难忘回忆。
                <w:br/>
                【2024富士河口湖红叶祭】赏枫期间预估：11月上旬～11月下旬河口湖是位于山梨县富士河口湖町的湖泊，位于风景绮丽的富士箱根国立公园内，春天的樱花、夏天的薰衣草、秋天的枫红、冬天的白雪等，在如此得天独厚的条件之下，使得河口湖的一年四季都充满了超脱迷人的不凡魅力。每年约11月期间于富士河口湖畔，盛大举行年度的红叶祭天然盛宴，冠雪的富士与火红的枫叶互相辉映的景象，是您不容错过的景色。一年一次的难得盛会，正等着您的参与及到访。
                <w:br/>
                【西湖合掌村】富士山脚下、西湖根场所在地是古时日本居民聚居的地方，不过由于城市急速发展，居民都迁出市区，土地变得荒芜，开发商就萌生了把昔日乡村样貌还原的意念，建成了现在的西湖里根场合掌村。在此眺望远方的富士山，仿佛近在咫尺。多栋屋舍用特殊的稻草编织起层层屋顶，特别是两边的屋顶像是一本打开的书一样、成一个三角形状，可以减少受风力，且调节每日日照量，使得屋内得以冬暖夏凉，更适合人居住。在每栋建筑物中，除了有传统工艺的体验外，还有资料馆、美食馆等可以游览参观。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岚山（赏枫）-祇园-花见小路-伏见稻荷大社-千本鸟居--珍珠文化馆
                <w:br/>
                【岚山】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伏见稻荷大社】(停留时间共约60分钟)在神社里，还能见到各式各样的狐狸石像，这是因为狐狸被视为神明稻荷的使者。狐狸脸形的绘马是这里的一个特色。这里最出名的要数神社主殿后面密集的朱红色“千本鸟居”，是京都最具代表性的景观之一，在电影《艺伎回忆录》中也曾出现过。成百上千座的朱红色鸟居构成了一条通往稻荷山山顶的通道，其间还有几十尊狐狸石像。
                <w:br/>
                【千本鸟居】千本鸟居，老朽褪色的暗红色牌坊和光鲜亮丽的朱红色牌坊密集地交织在一起，透过阳光的照射显得格外壮观迷人，视觉上颇为震撼。
                <w:br/>
                【珍珠文化馆】日本人气珊瑚首饰等物品
                <w:br/>
              </w:t>
            </w:r>
          </w:p>
        </w:tc>
        <w:tc>
          <w:tcPr/>
          <w:p>
            <w:pPr>
              <w:pStyle w:val="indent"/>
            </w:pPr>
            <w:r>
              <w:rPr>
                <w:rFonts w:ascii="宋体" w:hAnsi="宋体" w:eastAsia="宋体" w:cs="宋体"/>
                <w:color w:val="000000"/>
                <w:sz w:val="20"/>
                <w:szCs w:val="20"/>
              </w:rPr>
              <w:t xml:space="preserve">早餐：酒店早餐     午餐：X     晚餐：日式涮涮锅   </w:t>
            </w:r>
          </w:p>
        </w:tc>
        <w:tc>
          <w:tcPr/>
          <w:p>
            <w:pPr>
              <w:pStyle w:val="indent"/>
            </w:pPr>
            <w:r>
              <w:rPr>
                <w:rFonts w:ascii="宋体" w:hAnsi="宋体" w:eastAsia="宋体" w:cs="宋体"/>
                <w:color w:val="000000"/>
                <w:sz w:val="20"/>
                <w:szCs w:val="20"/>
              </w:rPr>
              <w:t xml:space="preserve">東横イン大阪十三/東横イン東大阪/大阪グランドホテル或同级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综合免税店--神鹿公园（赏枫）-春日大社-东大寺（外观）-大阪城公园--心斋桥
                <w:br/>
                【综合免税店】日本人气产品免税专门店, 客人可自由选购各种日本国民之健康流行食品及各种日本手信。
                <w:br/>
                【奈良神鹿公园】 广大的公园内拥有东大寺、兴福寺、春日大社等文化遗产，园内种植了各样不同品种的樱花共约1,700株。在盛载奈良历史的景点中，悠闲的赏樱，真是最高享受！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春日大社】(世界遗产)奈良最知名的神社，它与古都奈良于同时期建立，供奉的是保护本城的神祗。春日大社也是藤原氏于奈良和平安时期最具影响力的家族之守护神社。境内表参道上由信众贡献的二千余盏石灯笼非常壮观。
                <w:br/>
                【大阪城公园】(不登城)作为日本三大名城之一的大阪城，是当年丰臣秀吉以天下统一为目标花了3年时间修建而成的。虽然在战争中多次被烧毁，但是在大阪民众的努力下，于昭和6年得以重建，一直保持至今，是大阪最具代表性的建筑之一。大阪城天守阁气势非凡，外观5层内部8层，金光闪闪的镀金浮雕更是华丽无比，故又有“金城”或“锦城”之称，拍摄天守阁照片时一定不要错过城顶的金色大鲤鱼。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午餐：烤肉套餐     晚餐：X   </w:t>
            </w:r>
          </w:p>
        </w:tc>
        <w:tc>
          <w:tcPr/>
          <w:p>
            <w:pPr>
              <w:pStyle w:val="indent"/>
            </w:pPr>
            <w:r>
              <w:rPr>
                <w:rFonts w:ascii="宋体" w:hAnsi="宋体" w:eastAsia="宋体" w:cs="宋体"/>
                <w:color w:val="000000"/>
                <w:sz w:val="20"/>
                <w:szCs w:val="20"/>
              </w:rPr>
              <w:t xml:space="preserve">関空泉佐野ファーストホテル/住一ホテル関空店或同级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大阪关西国际机场--广州白云机场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br/>
                          PS：枫叶季预计10月--11月期间盛开、红叶受天气影响变化、具体以气象局公布为准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5）行程中所列团队用餐,5早4正餐，1晚温泉晚餐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珊瑚首饰等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2026-04-05T22:11:59+08:00</dcterms:created>
  <dcterms:modified xsi:type="dcterms:W3CDTF">2026-04-05T22:11:59+08:00</dcterms:modified>
</cp:coreProperties>
</file>

<file path=docProps/custom.xml><?xml version="1.0" encoding="utf-8"?>
<Properties xmlns="http://schemas.openxmlformats.org/officeDocument/2006/custom-properties" xmlns:vt="http://schemas.openxmlformats.org/officeDocument/2006/docPropsVTypes"/>
</file>