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【欧家醉美梯田戏水露营音乐火之夜专场】清远纯玩2天丨峡天下栈道丨燕窝洞丨百亩西瓜基地采摘丨品尝壮瑶特色竹筒 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LXBL-20240814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1、广东省规模最大、最原生态的梯田【欧家梯田】；
                <w:br/>
                2、草坪露营、音乐表演、戏水、篝火之夜；
                <w:br/>
                3、广东峡天下：光明顶、悬崖栈道、灵鹫宫、燕窝洞等网红精华景点一网打尽，
                <w:br/>
                4、百亩西瓜基地采摘。品尝水果餐；
                <w:br/>
                5、食足三餐：品尝特色壮瑶特色竹筒饭+水果餐+早餐；
                <w:br/>
                6、入住欧家梯田民宿或连州舒适酒店；
                <w:br/>
                7、每位成人赠送1只约6斤的西瓜；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广州——午餐自理——峡天下栈道+燕窝洞——晚餐自理——露营戏水音乐篝火之旅——入住欧家梯田景区民宿
                <w:br/>
                广州出发，沿路接齐各位贵宾后出发，乘车前往 前往游览广州出发，沿路接齐各位贵宾后出发，
                <w:br/>
                午餐自理后前往参观【广东峡天下景区】，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不含中转车）
                <w:br/>
                继而前往露营音乐之夜，活动利用高楼村绿野仙踪项目处大草坪、林地等，设有草坪露营、音乐表演、美食尽享等多个环节。为露营爱好者带来了一场富有趣味性、体验性的户外露营盛宴，把乡村旅游和音乐融合，从听觉、视觉、味觉等多维度塑造年轻、时尚、创新的乡村旅游形象。
                <w:br/>
                晚餐于营地内自理；
                <w:br/>
                入住欧家梯田民宿；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欧家梯田景区民宿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早餐——欧家梯田——午餐品尝壮瑶竹筒饭——百亩西瓜基地采摘——返程
                <w:br/>
                悠闲享受美好的清晨，享用早餐，前往参观欧家梯田，地处被誉为“广东岭南屋脊”的连山最高山峰大雾山麓，海拔400-800米之间，一年四季气候分明，年平均气温为18.9°。欧家梯田四面环山，森林覆盖离率达93%，负离子含量极高，是氤氲天地山水灵气的天然森林大氧吧。在高远明净的天空下，蜿蜒的梯田千层万叠，如诗画般美不胜收！在阳光洒落的时候，五颜六色在云雾缭绕的时候，若隐若现在微风阵阵的时候，变化万千这个时候的梯田。每一个角度都是不一样的美,看不厌的美。
                <w:br/>
                午餐于欧家梯田景区品尝壮瑶特色竹筒饭，餐后前往百亩西瓜基地采摘；
                <w:br/>
                参观完后返程；
                <w:br/>
                <w:br/>
                *********************祝旅途愉快*********************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早餐：X     午餐：壮瑶竹筒饭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用餐：含1正餐+1个水果下午茶+1早餐（餐为酒店或者套票包含餐如客人放弃则不退）
                <w:br/>
                住宿：入住连州准三酒店（酒店不设有三人房，单人需补房差）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3、我社将按实际人数安排合适车型，并安排巴士座位，上车请对号入座；车牌号、座位号以及陪同联系方式将在出行前一天20：00点前以短信形式通知，敬请留意；如您在出行前一天20：00尚未收到短信，请速来电咨询
                <w:br/>
                4、请客人准时到达出团集合地点，过时不候。
                <w:br/>
                5、旅行社会按照本团客人的报名先后顺序统一安排坐车座位。如车上有老弱妇孺需要照顾的，请客人自觉礼让。
                <w:br/>
                6、客人应妥善保管自己的行李物品（特别是现金、有价证券以及贵重物品等，应该随身携带）。
                <w:br/>
                7、本团不发旅行袋及旅游帽，不提供车上饮用水，敬请自备。
                <w:br/>
                8、车上空调较凉请自备保暖衣物，如有晕车的朋友请带上晕车药，途中怕肚子饿的朋友们也可以先前准备一些干粮！
                <w:br/>
                9、18岁以下未成年人如没有成人陪同参团，必须有法定监护人签名同意书方可。
                <w:br/>
                10、紧急报警电话110，急救中心电话120。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2026-04-26T00:28:20+08:00</dcterms:created>
  <dcterms:modified xsi:type="dcterms:W3CDTF">2026-04-26T00:28:20+08:00</dcterms:modified>
</cp:coreProperties>
</file>

<file path=docProps/custom.xml><?xml version="1.0" encoding="utf-8"?>
<Properties xmlns="http://schemas.openxmlformats.org/officeDocument/2006/custom-properties" xmlns:vt="http://schemas.openxmlformats.org/officeDocument/2006/docPropsVTypes"/>
</file>