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 -【浪漫胡美芽】胡志明+美奈+芽庄纯玩双飞6天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YJ1723707910pp-YC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去程航班：广州- 胡志明 （VN503 / 1515 – 1730）
                <w:br/>
                回程航班：胡志明- 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&amp; 选择理由
                <w:br/>
                 越南国家航空广州往返，尊享航空服务
                <w:br/>
                 西贡印象，揭开胡志明骨子的艺术浪漫
                <w:br/>
                 前往东方小巴黎胡志明，打卡统一宫、百年邮局、粉红教堂，网红咖啡公寓
                <w:br/>
                 美奈渔村，感受红白沙丘与仙女溪的沙海奇观，左手沙漠右手大海
                <w:br/>
                “东方小马尔代夫“之称芽庄，领略芽庄式的浪漫
                <w:br/>
                 既有着美得惊艳的海滩，同时又保留古老渔村的颜色，世界上只有一个芽庄
                <w:br/>
                 半海半火的美奈渔村，最适合慢下脚步，把心放下，享受属于自己的慵懒时光
                <w:br/>
                 一次尽览越南中南部三大旅游名城，感受最纯粹的越式风情
                <w:br/>
                宁静的海滩|粉红的教堂|洋气的咖啡 都可以一次拥有！越往南越美丽！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-胡志明
                <w:br/>
                指定时间在广州白云新机场国际候机大厅集合，乘国际航班前往越南第一大城市—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晚餐：米粉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 — 美奈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这栋建筑设计活泼轻快，细部装饰精美华丽，以神话人物和法国英雄人物形象为主要题材的雕塑遍布廊柱、门框、屋檐等部位。
                <w:br/>
                下午前往越南东南海岸线著名的渔村及海滩度假胜地－【美奈】（约3小时），天然的曼妙风景，仿佛令人置身世外桃源。美奈（Mui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dune】：位于美奈中心28km，延绵不断红色的沙子，距离大海较近，傍晚时分，紫色的晚霞与棕红色的沙丘在落日余晖的笼罩下显得更加艳丽，整个气氛浪漫至极，也可以自行进行滑沙等活动。入住酒店休息。
                <w:br/>
                交通：巴士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美奈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 — 芽庄
                <w:br/>
                酒店享用早餐后，而后参观仙境之地【仙女溪】，水质清澈，水里的沙子很软，岸边生长有四叶草等植物。仙女溪的水很浅，沙很细，经过烈日的暴晒之后，水温有点暖暖的。当你赤脚涉水而行时，脚踩在细细的沙面上，细沙和着暖暖的水，流过你的脚趾缝，仿佛仙女用她的纤纤玉手抚摸一般。
                <w:br/>
                乘车前往芽庄（车程约3.5小时），参观【婆那加占婆塔】建于公元7-12世纪间，是印度教的建筑，这里供奉的是天依女神（Po Nagar），天依女神是庇佑占婆王国南部的一位女神，保护着靠海吃饭的渔民，相当于中国渔民心目中的妈祖。不过据说早在公元前二世纪，印度教就在这里供奉印度教希瓦神（Siva）了。
                <w:br/>
                入住酒店休息。
                <w:br/>
                交通：巴士
                <w:br/>
              </w:t>
            </w:r>
          </w:p>
        </w:tc>
        <w:tc>
          <w:tcPr/>
          <w:p>
            <w:pPr>
              <w:pStyle w:val="indent"/>
            </w:pPr>
            <w:r>
              <w:rPr>
                <w:rFonts w:ascii="宋体" w:hAnsi="宋体" w:eastAsia="宋体" w:cs="宋体"/>
                <w:color w:val="000000"/>
                <w:sz w:val="20"/>
                <w:szCs w:val="20"/>
              </w:rPr>
              <w:t xml:space="preserve">早餐：酒店含早     午餐：包含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芽庄出海
                <w:br/>
                早餐后，乘船出海前往海岛乐园【蚕岛】又称汉潭岛，因为整座海岛的形状，从空中俯视，就如同一条蚕,卧在碧波的海水中，海滩上有很多躺椅，可以在这里享受日光浴，是超适合度假的至尊岛，设施在芽庄的海岛中算是很完善的，玩乐项目也多，岛上郁郁葱葱，空气清新，随处都透露着一股原始美，岛上各类生活、水上娱乐设施齐全，如游泳池、露天吧台、特色餐厅等等，还有俄罗斯或越南美女的定时歌舞表演，欣赏一下异域风情。在海景餐厅享用丰富自助午餐和传统越南菜肴您可以在海里尽情游弋，漫游碧天绿水，巨大的贝壳悄悄匍匐在礁石上，海星满不在乎地踱着方步，大大小小的热带鱼在珊瑚间游弋，啄食着珊瑚上寄生的生物，清晰感受五彩斑斓的海底世界地和你融为一体。可自费选择托翼伞、水上摩托艇、香蕉船、独木舟等水上活动。特别安排体验越南非常著名【泥浆浴】（赠送项目，不去费用不退）采用的都是采石场地道的泥浆，含有丰富发矿物质，可以美容护肤和减轻疲劳，泡在里面有种被呵护的感觉，欲罢不能。在优美的环境下，迎着海风，听着海浪声，朋友、恋人、家人一起按需要在一个合适的池子里尽情的享受泥浆浴带来的欢乐，同时还能让自己的肌肤更爽滑……返回码头，入住酒店休息。
                <w:br/>
                (小贴士:岛上所有自费海上项目均为个人行为，游客自行选择参加，注意安全，保管好随身携带贵重物品。您还可以自费参加各种水上娱乐活动，如摩托车、托翼伞。)
                <w:br/>
                交通：巴士
                <w:br/>
              </w:t>
            </w:r>
          </w:p>
        </w:tc>
        <w:tc>
          <w:tcPr/>
          <w:p>
            <w:pPr>
              <w:pStyle w:val="indent"/>
            </w:pPr>
            <w:r>
              <w:rPr>
                <w:rFonts w:ascii="宋体" w:hAnsi="宋体" w:eastAsia="宋体" w:cs="宋体"/>
                <w:color w:val="000000"/>
                <w:sz w:val="20"/>
                <w:szCs w:val="20"/>
              </w:rPr>
              <w:t xml:space="preserve">早餐：酒店含早     午餐：蚕岛自助餐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胡志明
                <w:br/>
                酒店享用早餐后，可前往芽庄沙滩，海水一望无际，海滩绵延数里，沙质洁白细腻，海水清澈，极适于海浴游泳，日光浴。参观【芽庄大教堂】一座哥特式建筑，建于1928-1933年，教堂有钟塔和美如锦花、绘满《圣经》故事的天窗玻璃，石头建造的内部墙壁给人清凉之意。与大叻粉色教堂、胡志明红教堂不一样的是，芽庄教堂是纯粹的石头颜色，没有任何缤纷的颜色装饰却显得很雄伟大气。教堂外是繁杂吵嚷的街头，教堂内则静谧平和，俨然另一个世界。安排品尝【越南滴漏咖啡】，滴滴壶是一种咖啡饮用器具，缘起于廿世纪初期法国非常盛行的滴滤咖啡，随著法国与越南的殖民关系而引入越南。享受越式风情。
                <w:br/>
                乘车前往胡志明， 后入住酒店休息。晚上自由活动，推荐前往【范五老街】。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
                <w:br/>
                早餐后自由活动，于指定时间集合，乘车前往胡志明新山机场，搭乘国际航班返广州白云机场散团（飞行时间约3小时），结束难忘越南深度之旅！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入住当地4星酒店，芽庄升级2晚当地五星。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胡志明当地四星：Ramana Hotle/Cicilia/Alagon或同等级
                <w:br/>
                美奈当地四星：Muong Thanh Hotel/ Novela/ Caty mui ne/Vipol Mui Ne Hotel/海狮度假村或同等级
                <w:br/>
                芽庄当地五星：Vesna Hotel/ Virgo/Panama或同等级
                <w:br/>
                【用餐】含5早4正+1米粉+1蚕岛自助餐 (酒店房费含早餐)；若游客放弃用餐，恕不另行退费，请游客人谅解。人数增减时，菜量相应增减，但维持餐标不变，不含酒水。
                <w:br/>
                【用车】用车将根据团队人数安排当地空调旅游车，保证每人1正座。
                <w:br/>
                【购物】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机票费用：广州胡志明市，胡志明市广州(航班必须要全程使用，不能只用一段)。
                <w:br/>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如不成团提前5天通知您取消或延迟出团，也可更改别的行程！</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2025-05-16T20:37:47+08:00</dcterms:created>
  <dcterms:modified xsi:type="dcterms:W3CDTF">2025-05-16T20:37:47+08:00</dcterms:modified>
</cp:coreProperties>
</file>

<file path=docProps/custom.xml><?xml version="1.0" encoding="utf-8"?>
<Properties xmlns="http://schemas.openxmlformats.org/officeDocument/2006/custom-properties" xmlns:vt="http://schemas.openxmlformats.org/officeDocument/2006/docPropsVTypes"/>
</file>