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】山西陕西双飞6天丨秦始皇陵兵马俑丨西安博物院丨西岳华山丨壶口瀑布丨大唐不夜城丨云丘山万年冰洞丨甘泉大峡谷丨（纯玩）行程单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DFY-202405F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【去程】广州-运城，CZ3921，1625-1915
                <w:br/>
                【回程】运城-广州，CZ3922，2030-1310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世界唯一的金色大瀑布【壶口瀑布】领略“黄河之水天上来”的混沌奇迹
                <w:br/>
                ★  一次延安行，一生延安情，参观革命旧址【枣园&amp;杨家岭】传承延安精神
                <w:br/>
                ★   静心之地【云丘山】触摸【万年冰洞群】体验冰火两重天的感官刺激
                <w:br/>
                ★   登顶华夏之根，五岳之巅【西岳华山】感受金庸先生笔下的侠骨柔情
                <w:br/>
                ★  世界最大的地下军事博物馆【秦始皇兵马俑】感受两千多年前的铁甲峥嵘
                <w:br/>
                ★  鬼斧劈就的特殊丹霞地貌【甘泉大峡谷】时光之路光影交织成的禁绝世界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广州白云机场集中，乘机赴“关羽故乡”运城，落地后导游接机前往酒店入住休息！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运城：蔚徕酒店、维也纳酒店、嘉豪酒店、巴厘岛或同级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车程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小时），参观“世界第八大奇迹”【秦始皇帝陵博物院】（游览约2.5小时）。景区包含兵马俑1、2、3号坑，兵马俑坑的规模宏大，三个坑共约有2万多平方米，坑内共计有陶俑马近八千件，木制战车一百余乘和青铜兵器4万余件。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漫步于【钟鼓楼广场+北院门仿古步行街】（约1.5小时），在具有民族特色的回民小吃街自费品尝美食：【网红蛋菜夹馍】、没有翅膀却能带你味蕾飞翔的【羊肉泡馍】、回坊必打卡的【花奶奶酸梅汤】、念念不忘必有回响的【石家包子】等等！游览【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西安：中洲国际、智选假日、兰欧尚品、凯里亚德酒店或同级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西安-延安
                <w:br/>
                早餐后，参观【西安博物院】（约1.5小时）又名“小雁塔”，馆内珍藏丰富，各类文物琳琅满目，每一件都讲述着古都西安的辉煌过往。
                <w:br/>
                车赴延安（约3小时），游览【杨家岭】（约40分钟），中共中央在这里领导和开展了轰轰烈烈的大生产运动和延安整风运动。游览【枣园】（约40分钟），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由万达集团打造的大型红色主题情景式街区，重现北宋延州历史风貌，领略黄土文化，感受古老延安！
                <w:br/>
                温馨提示：
                <w:br/>
                西安博物院逢周二闭馆，免费不免票，需提前预约。如遇闭馆或预约不成功，则改为参观：西安考古博物馆/西安事变纪念馆，以实际预约为准，旅行社不另作赔偿，敬请谅解。
                <w:br/>
                交通：汽车
                <w:br/>
                景点：【西安博物院】【杨家岭】【枣园】【延安红街】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车赴甘泉（约1.5小时），走进“黄土高原自然的地缝奇观”【雨岔大峡谷】（游览约4小时），走进峡谷，峡壁呈现凹凸不平，线条流畅，如波浪从您身边划过，宽的地方可几人并排可行，窄的地方只容一人过去，属于陕北独一无二的地质奇观！车赴壶口（约2小时），参观世界上唯一的金色瀑布【黄河壶口瀑布】（游约1.5小时），黄河巨流至此，两岸苍山挟持，约束在狭窄的石谷中，山鸣谷应，声震数里，领略“天下黄河一壶收”的汹涌澎湃。车赴云丘山（约2小时）入住酒店。
                <w:br/>
                交通：汽车
                <w:br/>
                景点：【雨岔大峡谷】【黄河壶口瀑布】
                <w:br/>
              </w:t>
            </w:r>
          </w:p>
        </w:tc>
        <w:tc>
          <w:tcPr/>
          <w:p>
            <w:pPr>
              <w:pStyle w:val="indent"/>
            </w:pPr>
            <w:r>
              <w:rPr>
                <w:rFonts w:ascii="宋体" w:hAnsi="宋体" w:eastAsia="宋体" w:cs="宋体"/>
                <w:color w:val="000000"/>
                <w:sz w:val="20"/>
                <w:szCs w:val="20"/>
              </w:rPr>
              <w:t xml:space="preserve">早餐：√     午餐：农家宴     晚餐：迎亲宴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云丘山-运城-广州
                <w:br/>
                早餐后，参观“河汾第一名胜”【云丘山】（游览约2小时），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华山索道（三选一）：北峰往返190元/人，西峰往返360元/人，西峰上行北峰下行280元/人
                <w:br/>
                兵马桶电瓶车5元（非必须）耳麦20元（非必须）
                <w:br/>
                雨岔大峡谷景区交通70元/人（必须）
                <w:br/>
                壶口瀑布电瓶车40元/人（必须）
                <w:br/>
                云丘山电瓶车20元。万年冰洞不含门票120元/人，不含电瓶车10元/人，70周岁以上长者免大门票参观（自愿）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2025-06-01T15:50:19+08:00</dcterms:created>
  <dcterms:modified xsi:type="dcterms:W3CDTF">2025-06-01T15:50:19+08:00</dcterms:modified>
</cp:coreProperties>
</file>

<file path=docProps/custom.xml><?xml version="1.0" encoding="utf-8"?>
<Properties xmlns="http://schemas.openxmlformats.org/officeDocument/2006/custom-properties" xmlns:vt="http://schemas.openxmlformats.org/officeDocument/2006/docPropsVTypes"/>
</file>