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中旅1号【自由行·当地玩乐】香港海洋公园直通车套餐|含海洋公园全日畅玩门票丨广州往返香港直通车票丨海洋公园餐券行程单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GBA2024081601HK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已含广州--香港往返车票，上下车点及时间可根据班车自行选择。
                <w:br/>
                具体请以二次确认为准！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*潜入前所未见的深海世界，探索不同主题园区；
                <w:br/>
                *拜访人见人爱的大熊猫明星，与来自极地的朋友企鹅会面，全方位感受小动物；
                <w:br/>
                *挑战动感天地的机动游戏，享受速度带来的快乐；
                <w:br/>
                *贴心随心：已含广州到香港市区往返车票、海洋公园全日畅玩门票、美食餐券。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广州--香港--海洋公园---广州
                <w:br/>
                客人于自己选定的日期、上车地点、乘坐自选的车次从广州前往香港。
                <w:br/>
                到达香港后自行前往【香港海洋公园】。
                <w:br/>
                游玩完后自行到香港上车点搭乘香港--广州巴士。
                <w:br/>
                回到广州市区指定地点后结束愉快的行程。
                <w:br/>
                <w:br/>
                *含 广州市区--香港市区 往返车票、海洋公园全日畅玩门票 、海洋公园美食套餐券（小食亭）
                <w:br/>
                *美食券可于指定的小食亭兑换【每月精选套餐】一份，在精选套餐中可选主菜一份、饮品一杯及甜品一份。*指定小食亭如下：位置：海滨乐园   ；小食亭：阿陈面档/詠藜园；
                <w:br/>
                                                  位置：高峰乐园  ； 小食亭：金香鸡/动感美食坊。
                <w:br/>
                *以上产品只限游园当天于指定小食亭的营业时间段内换领套餐一次，公园休园日除外。
                <w:br/>
                交通：汽车
                <w:br/>
              </w:t>
            </w:r>
          </w:p>
        </w:tc>
        <w:tc>
          <w:tcPr/>
          <w:p>
            <w:pPr>
              <w:pStyle w:val="indent"/>
            </w:pPr>
            <w:r>
              <w:rPr>
                <w:rFonts w:ascii="宋体" w:hAnsi="宋体" w:eastAsia="宋体" w:cs="宋体"/>
                <w:color w:val="000000"/>
                <w:sz w:val="20"/>
                <w:szCs w:val="20"/>
              </w:rPr>
              <w:t xml:space="preserve">早餐：X     午餐：餐券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1、广州市区--香港市区 往返交通车票（购买后需与客服落实核销。核销时请提供准确的出发回程日期、上下车点、选择车次、入园日期、客人姓名、身份证号码及手机号码）；
                <w:br/>
                2、香港海洋公园全日畅玩门票。即日起到2024年12月31日期间的任何海洋公园运营日入场一次，休园日除外。香港海洋公园地点：香港特别行政区南区黄竹坑道180号
                <w:br/>
                3、美食券可于指定的小食亭兑换【每月精选套餐】一份，在精选套餐中可选主菜一份、饮品一杯及甜品一份。*指定小食亭如下：位置：海滨乐园   ；小食亭：阿陈面档/詠藜园；
                <w:br/>
                                                  位置：高峰乐园  ； 小食亭：金香鸡/动感美食坊。
                <w:br/>
                *以上产品只限游园当天于指定小食亭的营业时间段内换领套餐一次，公园休园日除外。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1、不含海洋公园内除首道门票外的其他园区门票及消费费用；
                <w:br/>
                2、不含客人自身消费及购物、餐饮费用；
                <w:br/>
                3、不含客人自行从香港前往海洋公园的交通费用；
                <w:br/>
                4、不含住宿、导游费用；
                <w:br/>
                5、客人自备有效签注出行，不含签证费用；
                <w:br/>
                6、不含旅游保险费用，强烈建议客人必须购买旅游保险。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1、由于每天车位有限，所以购买后建议尽快联系客服核销；
                <w:br/>
                2、一经核销不可退改；
                <w:br/>
                3、购买后需核销方可使用，最少需要出发前3天进行核销，具体情况以客服/销售二次确认为；
                <w:br/>
                4、海洋公园门票及餐票均为电子票/二维码，详细请根据客服/门店销售人员确认；
                <w:br/>
                5、【请注意！】此套餐选择购买的日期并不是出行日期！具体使用日期需与客服/销售进行核销落实！！！
                <w:br/>
                6、此套餐不适用于中秋、国庆及圣诞节假期，如需假期出发可以另外咨询报价。
                <w:br/>
                7、此套餐最终解析权归广东中旅及香港海洋公园公司所有。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香港海洋公园开放时间：02/18-03/31 周一, 周三-周日 10:00-19:00开放;02/18-03/31 周二 全天不开放;04/01-04/08 10:00-19:00开放;04/09-04/29 周一, 周三-周日 10:00-19:00开放;04/09-04/29 周二 全天不开放;04/30 周二 10:00-19:00开放; 
                <w:br/>
                说明：1. 高峰乐园关门时间不确定，大部分会在乐园结束前半小时先行闭园2. 公园会因应维修、保养、天气或其他情况，暂时关闭园内任何机动游戏或景点而不作事先通知。 
                <w:br/>
                交通：1、搭地铁到金钟站，转乘专车巴士629线；中环交易广场、巴士总站及铜锣湾怡和街都有巴士可直达海洋公园；2、周一至周五可于中环康乐广场乘专线小巴6号，周末及公众假期在皇后像广场外乘巴士29R号前往。
                <w:br/>
                必看贴士：
                <w:br/>
                1. 离场前，可在出口处让工作人员在手上盖印，以便在同一日内再次入场时检查。
                <w:br/>
                2. 任何食物和饮品都不可以带入海洋公园（婴儿食物除外），不过园内有很多餐厅可以选择。
                <w:br/>
                3. 海洋广场内有兑换币服务，不过售票处。餐厅和礼品店都可以使用人民币或者刷银联卡。
                <w:br/>
                4. 梦幻水都可以使用储物柜，还有婴儿车和轮椅出租。
                <w:br/>
                5. 由于室外项目较多，建议做好防晒工作，以免晒伤。
                <w:br/>
                6. 在公园入口、动感天地和海洋天地分别设有游客中心，可以拿到园区指南和表演时间。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1、购买后，如没有核销可退款。一经核销后不退不改。
                <w:br/>
                2、海洋公园餐票如客人没有在指定时间内使用，则只能作废，没有费用可退。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此价格为一人费用，核销时需提供个人姓名、身份证或其他有效证件、手机号码。并提供预期出发及回程的日期、上下车点、入园日期等给到客服。另：客人需自备有效签注，如因客人个人原因不能过关，此责任客人自行承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不含保险、强烈建议客人购买个人旅游意外险！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优待政策
                <w:br/>
                儿童：3周岁（含）-11周岁（含），儿童票；2周岁（含）以下，免费
                <w:br/>
                补充说明：香港居民只需于海洋公园官方网站成功预约，便可于生日当天*，于公园票务部出示网上预约确认，以及自己的有效香港身份证明文件或出生证明书，享用免费即日入场优惠。
                <w:br/>
                服务设施
                <w:br/>
                停车场：【海洋公园停车场】参考价格：私家车停车收费如下: 星期一至五之非繁忙日子：每小时港币$25 (每日最高收费为港币$150) 星期六丶日丶公众假期及繁忙日子：每小时港币$40 (每日最高收费为港币$200)；地址：香港仔黄竹坑道一百八十号；库位：以现场为准；停车位预约详见景区官网\n
                <w:br/>
                童车租赁：参考价格：单座婴儿车100港币/辆/天；地址：“海滨乐园”的“梦幻水都”内
                <w:br/>
                母婴室：地址：香港海洋公园园内多处均设有育婴室，配备换尿片桌、暖奶器及育儿座椅。可供游客免费在护婴中心喂哺、照料婴儿、更换尿片等
                <w:br/>
                残障通道：香港海洋公园大部份展馆及机动游戏均设有可供残障游客使用的设施，包括洗手间、斜台通道、剧场看台等，而登山缆车、“摩天巨轮”和“升空奇遇”等设施也设有特别厢座，供乘坐轮椅的游客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2024-12-26T03:05:44+08:00</dcterms:created>
  <dcterms:modified xsi:type="dcterms:W3CDTF">2024-12-26T03:05:44+08:00</dcterms:modified>
</cp:coreProperties>
</file>

<file path=docProps/custom.xml><?xml version="1.0" encoding="utf-8"?>
<Properties xmlns="http://schemas.openxmlformats.org/officeDocument/2006/custom-properties" xmlns:vt="http://schemas.openxmlformats.org/officeDocument/2006/docPropsVTypes"/>
</file>