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】双飞6天丨平遥古城丨王家大院丨五台山丨悬空寺丨云冈石窟丨东湖醋园丨壶口瀑布丨应县木塔丨云丘山万年冰洞（纯玩）行程单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解码神奇的【云丘山冰洞群】探秘坚冰不化之谜，千年古村【塔尔坡古村落】感受地道民俗风情
                <w:br/>
                ★  被誉为“千年不倒的神仙楼阁”【悬空寺】只有十几根大木柱支撑千年不倒，堪称世界一绝
                <w:br/>
                ★  清代民居建筑集大成者【王家大院】有“华夏民居第一宅”“中国民间故宫”“山西紫禁城”之称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太原-应县-大同
                <w:br/>
                酒店早餐后，前往应县（车程约2.5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云冈（车程约1.5小时），参观佛教艺术雕刻的惊世之作【云冈石窟】（参观约2小时，不含景区电瓶车20元/人）,53个主要的大型洞窟，东西连绵达1公里，活像一个满布蜂洞的巨型蜂巢。藏身里而后5万多尊佛、菩萨造像，经历了风月的侵蚀更显古朴、凝重，令人叹为观止。游览有“中国龙壁之王”之称的—【九龙壁】（约30分钟）是明太祖朱元璋第十三子朱桂代王府前的琉璃照壁。该壁东西长45.5米，壁高8米，厚2.02米。是中国现存规模最大年代最早艺术魅力最强的一座龙壁。游览【大同古城】（开放式古城，约1小时），是我国现存较为完整的一座古城，白天，这里是大同古城；晚上，这里是北魏平城。夜色平城，灯火辉煌，才是最美的北魏盛世。
                <w:br/>
                交通：汽车
                <w:br/>
                景点：【云冈石窟】【应县木塔】【大同古城】
                <w:br/>
              </w:t>
            </w:r>
          </w:p>
        </w:tc>
        <w:tc>
          <w:tcPr/>
          <w:p>
            <w:pPr>
              <w:pStyle w:val="indent"/>
            </w:pPr>
            <w:r>
              <w:rPr>
                <w:rFonts w:ascii="宋体" w:hAnsi="宋体" w:eastAsia="宋体" w:cs="宋体"/>
                <w:color w:val="000000"/>
                <w:sz w:val="20"/>
                <w:szCs w:val="20"/>
              </w:rPr>
              <w:t xml:space="preserve">早餐：√     午餐：铜火锅     晚餐：竹笼宴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大同-五台山-忻州
                <w:br/>
                酒店早餐后，车赴五台山（约3.5小时），途中参观北岳恒山第一胜景【悬空寺】（游览约1小时，不含景区交通15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打卡【网红忻州古城】（开放式古城，自由活动），山西网红打卡景点，这里处处皆是美食和非遗民俗，荣登 2021 年度山西最火目的地，在这里不止可以感受历史的厚重，更可以探寻当美食老字号！
                <w:br/>
                交通：汽车
                <w:br/>
                景点：【悬空寺】【五台山】【网红忻州古城】
                <w:br/>
              </w:t>
            </w:r>
          </w:p>
        </w:tc>
        <w:tc>
          <w:tcPr/>
          <w:p>
            <w:pPr>
              <w:pStyle w:val="indent"/>
            </w:pPr>
            <w:r>
              <w:rPr>
                <w:rFonts w:ascii="宋体" w:hAnsi="宋体" w:eastAsia="宋体" w:cs="宋体"/>
                <w:color w:val="000000"/>
                <w:sz w:val="20"/>
                <w:szCs w:val="20"/>
              </w:rPr>
              <w:t xml:space="preserve">早餐：√     午餐：佛国素斋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忻州-隰县-壶口-云丘山
                <w:br/>
                早餐后，车赴隰县（车程约3小时），游览中国佛教“西方圣境”之地—【隰县小西天】（参观时间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壶口（约1.5小时），参观世界上唯一的金色瀑布【黄河壶口瀑布】（游约2小时，不含景区交通20元/人），黄河巨流至此，两岸苍山挟持，约束在狭窄的石谷中，山鸣谷应，声震数里，领略“天下黄河一壶收”的汹涌澎湃。
                <w:br/>
                交通：汽车
                <w:br/>
                景点：【隰县小西天】【黄河壶口瀑布】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云丘山：康琪度假村或同级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云丘山-灵石-平遥
                <w:br/>
                早餐后，车赴乡宁（约1.5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车赴灵石（车程约2小时），游览【王家大院】（参观时间1.5小时），被誉为“华夏民居第一宅”、“中国民间故宫”，王家大院的建筑，有着 "贵精而不贵丽，贵新奇大雅，不贵纤巧烂漫"的特征，是清代民居建筑集大成者！车赴平遥（车程约2.5小时），欣赏全国四大古城中保存最完整的古城风貌，漫步在青石长街，感受古城气息，漫步于明清一条街自费品尝地道纯真的晋南美食！
                <w:br/>
                交通：汽车
                <w:br/>
                景点：【云丘山】【王家大院】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景点：【平遥古城】【东湖醋园】【山西省博物院】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4、餐食：含5早7基本都会正，正餐餐标30元/人/正。温馨提示：行程内所有正餐均为团队用餐，若游客放弃用餐，恕不另行退费，请游客谅解。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平遥古城景区内小景点套票125元/人（自愿消费）
                <w:br/>
                悬空寺登临100元/人（自愿消费）
                <w:br/>
                云冈石窟景区电瓶车15元/人（必消）
                <w:br/>
                壶口瀑布电瓶车40元/人（必消）
                <w:br/>
                云丘山电瓶车20元/人（必消）
                <w:br/>
                万年冰洞门票+电瓶车130元（自愿）
                <w:br/>
                景区耳麦5天大概100元/人(自愿）
                <w:br/>
                应县木塔电瓶车20元/人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雁门关（含电瓶车）：不足60岁成人200元，60岁以上120元
                <w:br/>
                应县木塔：不足60岁成人150元，60岁以上100元
                <w:br/>
                大同古城墙+九龙壁+大同夜景：80元/人
                <w:br/>
                晋祠：不足60岁成人200元，60岁以上120元
                <w:br/>
                华严寺：不足60岁成人150元，60岁以上100元
                <w:br/>
                洪洞大槐树：不足60岁成人180元，60岁以上150元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2025-06-11T07:11:07+08:00</dcterms:created>
  <dcterms:modified xsi:type="dcterms:W3CDTF">2025-06-11T07:11:07+08:00</dcterms:modified>
</cp:coreProperties>
</file>

<file path=docProps/custom.xml><?xml version="1.0" encoding="utf-8"?>
<Properties xmlns="http://schemas.openxmlformats.org/officeDocument/2006/custom-properties" xmlns:vt="http://schemas.openxmlformats.org/officeDocument/2006/docPropsVTypes"/>
</file>