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【韩国】双飞5天4晚广州往返|悦享首尔金秋|成均馆明伦堂|景福宫|明洞漫画街行程单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KR17240413099G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CZ3061 1040 1515
                <w:br/>
                回程：首尔--广州 CZ338 1450  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【首尔送秋】伴着银杏叶落下沿着德寿宫石墙路走一走，逛一逛金黄色的狎鸥亭
                <w:br/>
                【最美银杏】成均馆染上文学风味的银杏叶更显与众不同
                <w:br/>
                【精选景点】必打卡点：景福宫、青瓦台，网红景点明洞漫画街
                <w:br/>
                【品质出游】正点航班，星级住宿，美食大赏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南山首尔塔--成均馆明伦堂--德寿宫石墙路--狎鸥亭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成均馆明伦堂】秋季时，明伦堂前的校园被五彩斑斓的枫叶和银杏叶覆盖，营造出浪漫的氛围。游客可以在这里感受浓厚的历史文化气息，探索古老的书院和经典的建筑。在这里，您不仅可以领略到优美的秋景，还能了解韩国的教育历史和文化传承。
                <w:br/>
                【德寿宫石墙路】德寿宫正门大汉门左侧的道路，被誉为“美丽韩国之路”。金黄色的银杏树，与古老的石墙相互辉映，营造出一种静谧的氛围，仿佛回到了古色古香的年代。华灯初上，在德寿宫石墙路散步更有气氛哦。
                <w:br/>
                【狎鸥亭】狎鸥亭名品街汇集了最高级的百货商店和世界名品店，国内外有名设计师们的专营店、画廊及每条胡同内的综合时尚店、一站式休闲购物等复合型购物空间。狎鸥亭路每年还会举行与时尚相关的各式庆典等多种活动。 购物狎鸥亭的整体价位虽然偏高，但因其最新的流行款式，高级的质感和独特，时尚的设计受到消费者们的青睐。
                <w:br/>
              </w:t>
            </w:r>
          </w:p>
        </w:tc>
        <w:tc>
          <w:tcPr/>
          <w:p>
            <w:pPr>
              <w:pStyle w:val="indent"/>
            </w:pPr>
            <w:r>
              <w:rPr>
                <w:rFonts w:ascii="宋体" w:hAnsi="宋体" w:eastAsia="宋体" w:cs="宋体"/>
                <w:color w:val="000000"/>
                <w:sz w:val="20"/>
                <w:szCs w:val="20"/>
              </w:rPr>
              <w:t xml:space="preserve">早餐：酒店外早餐     午餐：韩式菜包肉     晚餐：人参鸡汤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光化门--景福宫（宫廷韩服1小时）--青瓦台（入内参观）--广藏市场--北村韩屋村
                <w:br/>
                【光化门】光化门是韩国的国门，是韩国的象征，是韩国历史的见证。每次拍摄韩国或者首尔的宣传片里面都会有光化门的镜头。拥有这样的地位，不来这里看看、摄影留念，等于白来首尔。
                <w:br/>
                【景福宫·青瓦台】（韩服体验）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w:t>
            </w:r>
          </w:p>
        </w:tc>
        <w:tc>
          <w:tcPr/>
          <w:p>
            <w:pPr>
              <w:pStyle w:val="indent"/>
            </w:pPr>
            <w:r>
              <w:rPr>
                <w:rFonts w:ascii="宋体" w:hAnsi="宋体" w:eastAsia="宋体" w:cs="宋体"/>
                <w:color w:val="000000"/>
                <w:sz w:val="20"/>
                <w:szCs w:val="20"/>
              </w:rPr>
              <w:t xml:space="preserve">早餐：酒店外早餐     午餐：烤肉餐     晚餐：X   </w:t>
            </w:r>
          </w:p>
        </w:tc>
        <w:tc>
          <w:tcPr/>
          <w:p>
            <w:pPr>
              <w:pStyle w:val="indent"/>
            </w:pPr>
            <w:r>
              <w:rPr>
                <w:rFonts w:ascii="宋体" w:hAnsi="宋体" w:eastAsia="宋体" w:cs="宋体"/>
                <w:color w:val="000000"/>
                <w:sz w:val="20"/>
                <w:szCs w:val="20"/>
              </w:rPr>
              <w:t xml:space="preserve">江原道地区度假村酒店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明洞漫画街--明洞乐天免税店--综合免税店--人参专卖店--化妆品展厅--保肝专卖店
                <w:br/>
                【明洞漫画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【综合免税店】【免税店】（约 2 小时）乐天免税店为韩国代表的免税店，这里拥有韩国最新的商品。乐天免税店总店位於首尔的中 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楼的名牌专柜，提供便利舒适的购物空间。饭店和百货公司结合的定点购物空间，可以充分享受购物的乐趣。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午餐：部队火锅     晚餐：X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如遇晚机航班回程，则安排首尔自由活动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3.含4早餐5正餐用餐标准：午餐餐标：10000韩币  晚餐餐标：10000韩币，早餐属于酒店外早，所有餐食如自动放弃，款项恕不退还。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w:br/>
                *为确保未成年人出行安全，建议未成年出行由监护人陪同或同行者持监护人委托证明
                <w:br/>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2025-05-04T01:13:58+08:00</dcterms:created>
  <dcterms:modified xsi:type="dcterms:W3CDTF">2025-05-04T01:13:58+08:00</dcterms:modified>
</cp:coreProperties>
</file>

<file path=docProps/custom.xml><?xml version="1.0" encoding="utf-8"?>
<Properties xmlns="http://schemas.openxmlformats.org/officeDocument/2006/custom-properties" xmlns:vt="http://schemas.openxmlformats.org/officeDocument/2006/docPropsVTypes"/>
</file>