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【新马泰】三飞10天9晚广州往返|鱼尾狮|双峰塔|圣淘沙|大皇宫丨玉佛寺丨不走回头路行程单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SA1724055657gW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1023 广州-曼谷     CZ357    08:15-10:20 
                <w:br/>
                1028 曼谷-吉隆坡  MH785   11:05-14:15
                <w:br/>
                1101 新加坡-广州  CZ3040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【品质舒心】广州往返，正点航班，3飞不走回头路，省时省力，一次玩转！
                <w:br/>
                【酒店豪住】全程入住当地豪华酒店，泰国段升级网评五钻酒店，享受舒适浪漫旅程！ 
                <w:br/>
                【新马精选】鱼尾狮、双峰塔、圣淘沙、黑风洞、滨海湾花园、彩虹阶梯、苏丹皇宫！
                <w:br/>
                【泰国精选】大皇宫玉佛寺、水门寺大佛、火车夜市、快艇出海、杜拉拉水上市场、骑大象、泰式按摩！
                <w:br/>
                【品味地道】南洋风味餐、奶油虾、肉骨茶、泰式火锅、火山排骨、帝王餐、咖喱螃蟹！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广州-曼谷--火车夜市
                <w:br/>
                各位贵宾根据航班起飞时间3小时提前抵达白云机场，由领队带领办理登机和通关手续，乘搭国际航班飞往“天使之城”——泰国首都曼谷。
                <w:br/>
                【JODD网红夜市】曼谷最新网红有非常知名酸辣诱人的火山排骨、水果西施、彩虹土司等众多网红美食。
                <w:br/>
                温馨提示：
                <w:br/>
                1.泰国时间比北京时间慢一小时，请自行调整时间，飞机抵达时间为当地时间。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大皇宫-玉佛寺-乘坐长尾船游湄南河-打卡新地标水门寺大佛-泰式古法按摩-人妖表演
                <w:br/>
                【大皇宫+玉佛寺】(约90分钟)早餐后，前往泰国标志建筑【大皇宫】，大皇宫位于首都曼谷市中心，仅偎湄南河，由一组布局错落的建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坐长尾船打卡新地标--大金佛】（行程时间约40分钟）乘坐长尾船，游览湄南河水上市场，给感受半个世纪前的湄南河两岸风光，探寻的每一寸风光，感受这座城市独特的魅力，这是了解曼谷城市建筑最好的方式。泰国首都曼谷白榄寺20层楼高“禅定印”巨佛，将成为千佛之国最新形象地标。乘船看大金佛，在这里你会感觉岛自己的渺小，被宏伟壮观的大佛所震撼，白榄寺巨佛呈现佛教坐姿“禅定印”，颔首垂眉、慈悲肃穆、法相金身、明净琉璃。是无数小红书，抖音博主的必去的打卡胜地（若遇恶劣天气不适合乘船，则改大巴车送往目的地，游客打卡大金佛，费用不退不补）
                <w:br/>
                【泰式古法按摩】（行程时间约60分钟）泰国专业技师手法娴熟 ，按摩全部身体的方寸经络 ，与其说是身体的享受 ，不如说是身心的极致放松。感觉到通透的舒适和爽快！
                <w:br/>
                【人妖歌舞表演】（行程时间约60分钟），欣赏享誉全球的泰国国粹，雌雄难辨、精彩纷呈的演出保证让您终身难忘。表演结束后，还可以近距离欣赏人妖，跟她们比一比到底是我美还是你艳，拍照留念可千万别忘了。
                <w:br/>
                温馨提示:
                <w:br/>
                1.参观大皇宫玉佛寺时男士须穿长裤，女士需穿过膝长裙，女士不可穿露背、吊带上衣及超短裙。
                <w:br/>
                2.如遇泰国皇室活动期间，大皇宫将闭馆，无法参观游览，我社将调整行程变更为游览七十二府，费用无退还！
                <w:br/>
                3.如与美丽的人妖合影，请自备约100泰铢/次作为小费。
                <w:br/>
              </w:t>
            </w:r>
          </w:p>
        </w:tc>
        <w:tc>
          <w:tcPr/>
          <w:p>
            <w:pPr>
              <w:pStyle w:val="indent"/>
            </w:pPr>
            <w:r>
              <w:rPr>
                <w:rFonts w:ascii="宋体" w:hAnsi="宋体" w:eastAsia="宋体" w:cs="宋体"/>
                <w:color w:val="000000"/>
                <w:sz w:val="20"/>
                <w:szCs w:val="20"/>
              </w:rPr>
              <w:t xml:space="preserve">早餐：酒店内     午餐：火锅餐     晚餐：火山排骨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珠宝展示中心-毒蛇研究中心-拉拉水上市场- 爽泰庄园（骑大象+坐马车+放水灯+泰式泼水节+品尝热带水果+帝王餐）
                <w:br/>
                【珠宝展示中心】 各种宝石首饰:鸽血红宝石、蓝宝石、黄宝石等。
                <w:br/>
                【毒蛇研究中心】泰国是世界上拥有毒蛇品种最多的国家之一，毒蛇研究中心除了精彩的毒蛇表演外，还有与蛇有关的药品。蛇药的品种很多，用眼镜蛇的蛇毒、油、蛇血、蛇胆等配制而成，可以治疗不同的病症。
                <w:br/>
                【杜拉拉水上市场】这里熙熙攘攘，融入泰国民间生活，感受满足、慵懒的氛围！位于芭提雅市沿素坤逸干道往东方向约5 公里处，泰语里叫“四方水上市场”，又称四部水乡、古暹罗水乡。过去泰国的交通主要靠水上船只，逐渐形成了特有水上商品交易市场据导游介绍，徐静蕾出演的《杜拉拉升职记》的电影，在芭堤雅四方水上市场拍摄取景，使之名声盛传，因而火热起来，也有人称之为“杜拉拉水上市场”；
                <w:br/>
                【爽泰庄园 6 合 1】体验独特的文化氛围和地道的生活方式，领略园内泰国六个地区超 400000 平方公尺独具一格的风  土人情 ，您可欣赏精彩绝伦的泰国文化民俗表演、爽泰花园、海龙王瀑布、泼水活动、放水灯活动、骑大象、水果餐等， 让您和家人朋友一起感受独特的泰式生活。【骑大象+坐马车+放水灯+泰式泼水节+品尝热带水果+帝王餐】
                <w:br/>
                温馨提示：
                <w:br/>
                1.骑大象请自备20泰铢/人作为训象师的小费。
                <w:br/>
              </w:t>
            </w:r>
          </w:p>
        </w:tc>
        <w:tc>
          <w:tcPr/>
          <w:p>
            <w:pPr>
              <w:pStyle w:val="indent"/>
            </w:pPr>
            <w:r>
              <w:rPr>
                <w:rFonts w:ascii="宋体" w:hAnsi="宋体" w:eastAsia="宋体" w:cs="宋体"/>
                <w:color w:val="000000"/>
                <w:sz w:val="20"/>
                <w:szCs w:val="20"/>
              </w:rPr>
              <w:t xml:space="preserve">早餐：酒店内     午餐：X     晚餐：泰爽帝王餐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金沙岛-好望角观景台
                <w:br/>
                早餐后，导游已经身着短裤短袖,抱着浴巾在大厅等候着您,提醒您千万不可穿长裤皮鞋出海。
                <w:br/>
                乘坐快艇前往【金沙岛】，以其蓝天，碧海，白浪，细沙，阳光，绿树，海鲜，水上活动而名立于泰国，周边海域生长着无数珊瑚，游鱼海胆尽现其中，构成罕见的海上奇观。随着潮水的涨落，岛的宽度不断变化，使得整岛形貌仪态万千。岛上满是细细的黄沙，在阳光下遥望海岛金光闪耀，犹如一条巨大金带漂于蔚蓝大海之上。狭长的海岛把近海分成内海与外海，外海黄沙灿灿，海水碧蓝，是天然的海岛浴场。
                <w:br/>
                【好望角观景台】（时间约30分钟）好望角的观景台临海边山顶而建，山高不过几十米，面朝暹罗湾。从这里远眺芭堤雅的海湾、海滩和山脚下的旅游码头，风景十分秀丽。从这里看芭堤雅风光是最好的场所，海湾、沙滩、泰国湾的太平洋海域以及纵横交错的市区街道，都尽收眼底。芭堤雅的至高点，远眺太平洋暹罗湾，海湾里星星点点船舶漂在湾里。这里宁静，视野开阔，半海半岸的景色特别壮观。太平洋好望角观景台的另一面，正在建造中的海边高楼。看着这一片弯弯的海岸线，真有一种心旷神怡的感觉，彷佛到了海市蜃楼里。
                <w:br/>
                温馨提醒：
                <w:br/>
                1、出海登岛前请自备好防晒霜、防晒油、太阳镜、遮阳帽等防晒用品。 
                <w:br/>
                2、登岛后请听从导游及领队安排，根据自身身体条件选择海岛体验项目，请勿试图作出有危险性的行为或进入岛上的未知区域和海域（游泳等涉及到下海的行为具有高度危险性，请慎重考虑后再选择！） 
                <w:br/>
                3.如遇台风或者雷雨气候等特殊天气，不适宜出海活动的，导游有权根据实际情况调整行程，安排其他景点替代参观； 
                <w:br/>
                4.岛上有船家出售的各种水上项目活动，如：空中降落伞邀游、水上电单车、快艇、香蕉船、深海潜水等，客人自愿参加，费用直接交予船家。需注意这些项目具有一定危险性，请各位团友根据自己的身体状况进行适当选择。
                <w:br/>
                5.如有对海鲜过敏或肠胃欠佳的游客，请提前告知领队及导游，我们将妥善安排。
                <w:br/>
                6.因快艇颠簸，不适合65岁以上长者，我司将安排长者在酒店或在码头休息，提供午餐。
                <w:br/>
              </w:t>
            </w:r>
          </w:p>
        </w:tc>
        <w:tc>
          <w:tcPr/>
          <w:p>
            <w:pPr>
              <w:pStyle w:val="indent"/>
            </w:pPr>
            <w:r>
              <w:rPr>
                <w:rFonts w:ascii="宋体" w:hAnsi="宋体" w:eastAsia="宋体" w:cs="宋体"/>
                <w:color w:val="000000"/>
                <w:sz w:val="20"/>
                <w:szCs w:val="20"/>
              </w:rPr>
              <w:t xml:space="preserve">早餐：酒店内     午餐：海鲜简餐     晚餐：咖喱螃蟹餐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金佛寺四面佛-乳胶睡眠中心-Kingpower皇权免税中心-唐人街
                <w:br/>
                【金佛寺四面佛】（游览时间不少于45 分钟）芭提雅香火最旺的寺庙，供奉着闻名世界的有求必应的泰国四面佛，尤其是港台明星每年都要来到泰国拜拜四面佛以祈求星路顺畅，您也可以许上心底的愿望，一定记得实现后回来还愿哦。
                <w:br/>
                【乳胶睡眠中心】泰国以农业和旅游业作为核心产业，在泰国现代化农业中乳胶产业为新型的农业享誉全球，每年大量出口全球各个国家，泰国天然乳胶是由一种从割开的橡胶树皮中滴下的乳状物质制成，这种过程不会对树有损伤。树脂被采集后，即被搅拌和烘焙，制成的产品即为天然的生物能分解的乳胶。
                <w:br/>
                【曼谷Kingpower皇权免税中心】自由购物。你想要的 大牌这里都有，千万别手软！
                <w:br/>
                根据返程航班时间送机，到达机场后,办理值机手续.若在免税店中购买了部分需要机场自提的货品,请务必留意取货噢~或是在其他地方购买了商品，需要办理退税，请先于机场海关柜台在退税单上盖章，然后再办理登机手续，入关后自行前往退税柜退税。
                <w:br/>
                【唐人街】在泰国首都曼谷市区西部，是城区最繁华的商业区之一，其规模及繁华程度，在东南亚各地的唐人街中，堪称魁首。这座富有华夏风采的名副其实的“中国城”，长约2公里。它是老曼谷的街区之一，已有近200年历史。这里的房屋大都比较古旧，但商业却异常繁荣。
                <w:br/>
              </w:t>
            </w:r>
          </w:p>
        </w:tc>
        <w:tc>
          <w:tcPr/>
          <w:p>
            <w:pPr>
              <w:pStyle w:val="indent"/>
            </w:pPr>
            <w:r>
              <w:rPr>
                <w:rFonts w:ascii="宋体" w:hAnsi="宋体" w:eastAsia="宋体" w:cs="宋体"/>
                <w:color w:val="000000"/>
                <w:sz w:val="20"/>
                <w:szCs w:val="20"/>
              </w:rPr>
              <w:t xml:space="preserve">早餐：酒店内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曼谷-吉隆坡-黑风洞-彩虹阶梯
                <w:br/>
                今天自由活动，于指定时间集合驱车前往机场，办理登机手续，乘机前往吉隆坡。抵达后游览【黑风洞】【彩虹阶梯】（约45分钟），后入住酒店休息。
                <w:br/>
                温馨提示：
                <w:br/>
                1.马来西亚无时差。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独立广场-英雄纪念碑-外观国家大清真寺-苏丹皇宫-外观双峰塔
                <w:br/>
                【独立广场】【英雄纪念碑】【外观国家大清真寺】【苏丹皇宫】（约45分钟）。
                <w:br/>
                【双峰塔】（外观约10分钟）坐落于吉隆坡市中市，曾经是世界最高的摩天大楼，但仍是世界最高的双塔楼，也是世界第七高的大楼，是马来西亚知名地标及象征。
                <w:br/>
              </w:t>
            </w:r>
          </w:p>
        </w:tc>
        <w:tc>
          <w:tcPr/>
          <w:p>
            <w:pPr>
              <w:pStyle w:val="indent"/>
            </w:pPr>
            <w:r>
              <w:rPr>
                <w:rFonts w:ascii="宋体" w:hAnsi="宋体" w:eastAsia="宋体" w:cs="宋体"/>
                <w:color w:val="000000"/>
                <w:sz w:val="20"/>
                <w:szCs w:val="20"/>
              </w:rPr>
              <w:t xml:space="preserve">早餐：酒店内     午餐：风味桌餐     晚餐：南洋风味桌餐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太子城-马来首相府-水上清真寺-古城门-三宝井-葡萄牙城堡-荷兰红屋-马来民居-马六甲海峡-新山
                <w:br/>
                早餐后乘车游览【太子城】【马来首相府】【水上清真寺】（约1小时）。
                <w:br/>
                【古城门】【葡萄牙城堡】【荷兰红屋】【马来民居】（约1.5小时）。
                <w:br/>
                【三宝井】【三宝山】【三宝庙】（约45分钟）是马六甲的苏丹满速沙为来自中国的公主、也是其妻子汉丽宝而挖掘的，在当时，此井不会干枯，传说谁喝了井内取出的水，将来都会再回到马六甲。
                <w:br/>
                【马六甲海峡】（远观约15分钟）著名马六甲海峡，是位于马来半岛与苏门答腊岛之间的海峡，是连接沟通太平洋与印度洋的国际水道，海峡现由新加坡、马来西亚和印度尼西亚三国共同管辖。
                <w:br/>
                乘车前往新山，抵达后入住酒店休息。
                <w:br/>
              </w:t>
            </w:r>
          </w:p>
        </w:tc>
        <w:tc>
          <w:tcPr/>
          <w:p>
            <w:pPr>
              <w:pStyle w:val="indent"/>
            </w:pPr>
            <w:r>
              <w:rPr>
                <w:rFonts w:ascii="宋体" w:hAnsi="宋体" w:eastAsia="宋体" w:cs="宋体"/>
                <w:color w:val="000000"/>
                <w:sz w:val="20"/>
                <w:szCs w:val="20"/>
              </w:rPr>
              <w:t xml:space="preserve">早餐：酒店内     午餐：奶油虾     晚餐：风味桌餐   </w:t>
            </w:r>
          </w:p>
        </w:tc>
        <w:tc>
          <w:tcPr/>
          <w:p>
            <w:pPr>
              <w:pStyle w:val="indent"/>
            </w:pPr>
            <w:r>
              <w:rPr>
                <w:rFonts w:ascii="宋体" w:hAnsi="宋体" w:eastAsia="宋体" w:cs="宋体"/>
                <w:color w:val="000000"/>
                <w:sz w:val="20"/>
                <w:szCs w:val="20"/>
              </w:rPr>
              <w:t xml:space="preserve">新山网评四钻酒店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伊丽莎白公园－高等法院－国会大厦－市政厅－百年吊桥-鱼尾狮公园-滨海湾花园－圣淘沙名胜世界
                <w:br/>
                【伊丽莎白公园】，【高等法院】（外观）【国会大厦】（外观）【市政厅】（外观）【百年吊桥】（外观）（共约３０分钟）
                <w:br/>
                【鱼尾狮公园】（约45分钟），新加坡的明信片景点，所有来到新加坡的外国游客都会来着这里一睹滨海湾的风采，感受国际大都会富有内涵的迷人景色。
                <w:br/>
                【滨海湾花园】（不含室内花园门票）(约 30 分钟)，擎天大树位于滨海南花园内，设计感是来源于热带雨林中的优势树种，结合了成年树得外形和功能，不仅可支持植物癿生长，还能通过环境可持续性癿特征，模拟树木癿生态功能。这些擎天大树就好像是垂直癿花园，它垂直展示了热带攀缘植物、附生植物和蕨类植物，制造出令人惊叹癿元素。 擎天大树癿树冠白天可以为游人遮荫，晚上可以为游人照明。树冠上安装了光伏电池，白天时吸收太阳能，到晚上就可 以供电照明了。夜幕降临之名，五彩癿灯光和投射多媒体，将这座垂直花园打扮得妖娆多姿。
                <w:br/>
                【圣淘沙名胜世界】（约45分钟）作为亚洲顶级一站式综合娱乐城，新加坡圣淘沙名胜世界集吃喝玩乐购于一身，让时尚年轻一族、全家老少都可在此度过悠闲快乐的美好时光。
                <w:br/>
              </w:t>
            </w:r>
          </w:p>
        </w:tc>
        <w:tc>
          <w:tcPr/>
          <w:p>
            <w:pPr>
              <w:pStyle w:val="indent"/>
            </w:pPr>
            <w:r>
              <w:rPr>
                <w:rFonts w:ascii="宋体" w:hAnsi="宋体" w:eastAsia="宋体" w:cs="宋体"/>
                <w:color w:val="000000"/>
                <w:sz w:val="20"/>
                <w:szCs w:val="20"/>
              </w:rPr>
              <w:t xml:space="preserve">早餐：酒店内     午餐：肉骨茶     晚餐：风味桌餐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自由活动→送机--广州
                <w:br/>
                今天自由活动，于指定时间集合驱车前往机场，办理登机手续，乘机返回广州，抵达机场后散团。祝您旅途愉快！ 
                <w:br/>
                温馨提示：
                <w:br/>
                1.以上行程时间安排可能会因航班、天气、路况等不可抗力因素，在不影响行程和接待标准前提下，进行游览顺序调整，敬请谅解！！
                <w:br/>
                2.因东南亚国家属于小费制国家，行程最后一天，如觉得司机/小弟服务好，可以出于自愿适当给予些小费司机/小弟；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8）未含全程服务费人民币680元/人，随团费一同收取。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珠宝中心</w:t>
            </w:r>
          </w:p>
        </w:tc>
        <w:tc>
          <w:tcPr/>
          <w:p>
            <w:pPr>
              <w:pStyle w:val="indent"/>
            </w:pPr>
            <w:r>
              <w:rPr>
                <w:rFonts w:ascii="宋体" w:hAnsi="宋体" w:eastAsia="宋体" w:cs="宋体"/>
                <w:color w:val="000000"/>
                <w:sz w:val="20"/>
                <w:szCs w:val="20"/>
              </w:rPr>
              <w:t xml:space="preserve">
                主营：主营泰国红、蓝、黄、白宝石首饰，以及其它稀有有色宝石饰品。
                <w:br/>
                了解开采加工宝石的知识。可以看到泰国红、蓝、黄、白宝石首饰，欣赏到精美绝伦的工艺品。各种颜色款式的宝石镶嵌首饰让人眼花缭乱，心动不已。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国家毒蛇研究中心</w:t>
            </w:r>
          </w:p>
        </w:tc>
        <w:tc>
          <w:tcPr/>
          <w:p>
            <w:pPr>
              <w:pStyle w:val="indent"/>
            </w:pPr>
            <w:r>
              <w:rPr>
                <w:rFonts w:ascii="宋体" w:hAnsi="宋体" w:eastAsia="宋体" w:cs="宋体"/>
                <w:color w:val="000000"/>
                <w:sz w:val="20"/>
                <w:szCs w:val="20"/>
              </w:rPr>
              <w:t xml:space="preserve">
                主营：具有提取毒蛇有效成分和精华的解毒丹、蛇油丸、风湿丸、蛇胆丸、蛇鞭丸、蛇粉、调经丸、福寿液等。鳄鱼血、蜂蜜等
                <w:br/>
                这座亚洲第一， 也是仅有的一座拟真蛇类博物馆，用其充满艺术想象力的童真方式，自蛇的种类、生活习性、到身体构造和繁衍生息等角度，向朋友们全面展示了关于蛇的知识！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
                主营：各种橡胶制品包括橡胶床垫，枕头等。
                <w:br/>
                参观各种橡胶制品，免费打包，可直接托运。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1.搭乘飞机时，请全程扣好安全带，不要随意走动，以防飞机颠簸造成危险。
                <w:br/>
                2.入住酒店时请将房门扣上安全锁，以策安全；勿在灯上晾衣物；勿在床上吸烟，听到警报器响，请由紧急出口迅速离开。 
                <w:br/>
                3.贵重物品请托放至饭店保险箱，如需随身携带切勿离手，例如享用自助餐时，若将钱包放在餐桌上，很容易让扒手得逞。
                <w:br/>
                4.敬请游客妥善保管好自己的行李物品（尤其护照、现金、贵重物品等），请勿放于巴士、旅馆、房间内以及大行李中，务必注意自身的人身和财物安全。贵重物品请随身携带，如有发生财物丢失旅行社不承担赔偿责任。
                <w:br/>
                5.切勿在公共场合露财，购物时也勿当众清数钞票。 
                <w:br/>
                6.遵守领队所宣布的观光区、餐厅、饭店、游乐设施等各种场所的注意事项。 
                <w:br/>
                7.游泳池未开放时请勿擅自入池游泳，并切记勿单独入池。 
                <w:br/>
                8.海边戏水请勿超越安全警戒线。 
                <w:br/>
                9.活动若具有刺激性，身体状况不佳者请勿参加。 
                <w:br/>
                10. 游客在旅游车内请扣好安全带；为防止意外发生，请勿在行进中的旅游车内奔跑或站立在座位上；头、手请勿伸出窗外，请勿在旅游车内喝热饮，上下车时注意来车方向，以免发生危险。
                <w:br/>
                11.团体需一起活动，途中若要离队，需征得领队同意以免发生意外。 
                <w:br/>
                12.夜间或自由活动时间若需自行外出，请告知领队或团友，并应特别注意安全。 
                <w:br/>
                13.东南亚国家普遍没有准备盥洗用具如:牙膏、牙刷等，旅客需请自行携带。
                <w:br/>
                14.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15.以上行程仅供参考，旅行社在保证行程标准景点不变的情况下可做出相应的调整，具体以出团通知及当地实际安排为准。
                <w:br/>
                16.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17.旅游行程中旅行社无安排游览活动的时间为游客自由活动时间，自由活动期间，游客请选择自己能够控制风险的活动项目，并在自己可控风险的范围内活动。
                <w:br/>
                18.旅途中，请游客务必准时集合，以免让其他团友等候，且影响旅游行程。请及时记录地陪、全陪、领队联络号码，出现情况及时与导游沟通，以便及时有效处理。
                <w:br/>
                19.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20.团队紧急电话：或本团队紧急联系人和相关信息，将在出团通知中载明。
                <w:br/>
                21.紧急报警电话：999。
                <w:br/>
                22.行程表为旅游合同附件之一，行程表内容与旅游合同内容冲突之处，以行程表约定内容为准。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新加坡，马来西亚，泰国均免签证。
                <w:br/>
                1、持中国因私护照：客人报名前请确保自身护照有效期在六个月以上（指护照有效期＞回程时间+6 个月）和两页签证空白页，客户报名前必须自己确认护照有效期，否则因护照过期导致无法出游，责任自负； 
                <w:br/>
                2、持港澳台（含 CI、DI 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和马来西亚移民局对持有旅游签证或落地签证的入境游客要求最少携带人民币4000元或等值美金，并对入境者进行随意抽查，请游客最好随身备有4000元以上的现金；我公司尽到告知的职责，如遇有抽查而不能入境者，我公司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2026-04-05T23:41:24+08:00</dcterms:created>
  <dcterms:modified xsi:type="dcterms:W3CDTF">2026-04-05T23:41:24+08:00</dcterms:modified>
</cp:coreProperties>
</file>

<file path=docProps/custom.xml><?xml version="1.0" encoding="utf-8"?>
<Properties xmlns="http://schemas.openxmlformats.org/officeDocument/2006/custom-properties" xmlns:vt="http://schemas.openxmlformats.org/officeDocument/2006/docPropsVTypes"/>
</file>