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【浪漫鼓浪屿 纯玩】福建动车3天 ▏旅拍鼓浪屿 ▏帆船出海 ▏曾厝垵 ▏滩涂赶海 ▏打卡山海健康步道  ▏南普陀寺 ▏航拍环岛路 ▏闽南姜母鸭行程单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滩涂赶海：让您享渔民赶海的生活乐趣，感受一天渔民生活;海蟹/海鱼/皮皮虾等海鲜抓多少全算您的，不收取额外费用
                <w:br/>
                帆船出海：升帆、拉帆亲身体验水上运动的激情与魅力，亲近大海。
                <w:br/>
                酒店随心：舒适酒店（网评四钻）/豪华酒店（网评五钻）温馨度假，感受厦门美景。 
                <w:br/>
                特别安排：专业摄影师鼓浪屿旅拍，赠送旅拍底片，环岛路一国两制沙滩航拍。
                <w:br/>
                慢游鹭岛：夜色里的鼓浪屿更显迷人，夜宿岛上客栈，拥抱一场时光穿梭的梦幻之旅。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壹宿客栈/阳光壹佰别墅/海角之恋/名屿之恋/海之恋/同级旅馆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滩涂赶海→帆船出海→曾厝垵→航拍环岛路→厦门北→深圳北→广州南
                <w:br/>
                上午：享用客栈简单早餐后，自行购买返程轮渡票出岛，打车前往海边滩涂（可找导游报销）。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1.住宿：酒店标准间，若出现单男单女，需自补房差。4钻酒店+岛上客栈补240元/人（退房差150元/人含早餐），5钻酒店+岛上客栈补280元/人（退房差160元/人含早餐）。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2.用餐：全程含2早2正，酒店含早餐，正餐餐标30元/人（小童减半）十人一桌八菜一汤（不足8人现退餐费，若不足10人一桌，则相应减少）。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2025-10-25T04:30:34+08:00</dcterms:created>
  <dcterms:modified xsi:type="dcterms:W3CDTF">2025-10-25T04:30:34+08:00</dcterms:modified>
</cp:coreProperties>
</file>

<file path=docProps/custom.xml><?xml version="1.0" encoding="utf-8"?>
<Properties xmlns="http://schemas.openxmlformats.org/officeDocument/2006/custom-properties" xmlns:vt="http://schemas.openxmlformats.org/officeDocument/2006/docPropsVTypes"/>
</file>