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五一【全景郴州】湖南高铁纯玩3天 | 醉美东江湖 | 丹霞高椅岭 | 南国大草原仰天湖 | 云踏五指峰 | 丹霞秘境酒店 | 东江湖+高椅岭航拍 | 小东江摄影船行程单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去程：广州南/广州白云/广州--郴州西 07：00--11：00之间的车次（最终车次以实际出票为准）
                <w:br/>
                回程：韶关--广州南/广州白云/广州17：00--23：00左右的车次（最终车次以实际出票为准）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★《专属玩法》：专属定制，个性游玩，不走寻常路，给您不一样的温度和高度！
                <w:br/>
                ★《最美景色》：渔夫撒网小东江+南国大草原仰天湖+丹霞高椅岭+云踏五指峰，四大精华景点一次玩的够！美景从来不将就
                <w:br/>
                ★《独家安排》：可登小东江摄影船零距离360°度欣赏渔夫撒网，国内十大美图之“江波渔者”任你拍！
                <w:br/>
                ★《特别安排》：安排东江湖航拍以及高椅岭航拍，留下旅行美好的回忆！
                <w:br/>
                ★《舌尖美味》：全程3个特色餐，品尝具有当地特色的美食，美味怎可辜负
                <w:br/>
                ★《真纯玩团》：◆一价全含：纯玩无购物·门票一价全包·景区交通全含，无自费，无必消，安心玩到底！
                <w:br/>
                ★《豪华住宿》：一晚入住市区豪华酒店+一晚高椅岭丹霞秘境酒店！（含高椅岭门票，不去不退）注意：如丹霞秘境酒店满房，则安排不低于同等级的酒店入住。）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广州南/广州白云/广州—郴州西—仰天湖
                <w:br/>
                早上于广州南站/广州白云站乘高铁前往郴州西站（07:00—11:00之间出发车次，高铁时间约90分钟）
                <w:br/>
                抵达用餐后前往【仰天湖大草原】（车程1.5小时，停留约3小时）,仰天湖为第四纪冰川期馈赠的一个死火山口，其自然水泊面积20余亩，海拨高度1350米，是悬系于长江、珠江分水线与京珠高速十字交点旁的一颗璀璨明珠，亦为自由旅人作家誉为“地球上（北江之源）的一滴眼泪。这里有【动漫风车】【霍比特小屋】【萌宠乐园】【仰天巨佛】【漫山云海】等景观。
                <w:br/>
                游玩结束，返回入住酒店，今日行程结束
                <w:br/>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7、因铁路局、天气或其他不可抗自然灾害等原因，导致动车/火车延误或取消班次，导致的延住酒店、用餐、交通等费用问题，需客人自理，敬请须知！
                <w:br/>
                8、如团队人数未满10人，则退餐费120元/人，客人自行按排用餐；
                <w:br/>
                如团队人数未达到15人不按排地陪导游服务 ，由当地司机兼向导服务；
                <w:br/>
                景点：仰天湖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郴州鼎维大酒店或同级酒店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东江湖——高椅岭
                <w:br/>
                早餐后前往游览【东江湖风景区】（含景区大门票，游览约3小时）。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特别赠送【小东江专属摄影船】：仿佛坠入仙境瑶池中，如梦如幻，此景只应天上有，今日在此做神仙！零距离360°度欣赏渔夫撒网，国内十大美图之“江波渔者”任你拍，让美照靓爆你的朋友圈。
                <w:br/>
                独家安排：乘船走进【仙境云歌】直播间，观看仙女歌舞表演，和主播互动嗨玩，碧水连天湖边留下您欢乐的笑脸，让您不虚此行。  
                <w:br/>
                特别安排赠送；东江湖航拍视频（如遇下雨天无法航拍，不做赔偿）； 
                <w:br/>
                午餐特别安排：东江湖湖鲜宴，用东江湖的水养出来的鱼特别鲜甜，值得品尝哦！
                <w:br/>
                午餐后前往【高椅岭地质公园】（车程约30分钟，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郴州旅游新名片打造的十大网红打卡点：叠瀑广场、悬空栈道、神龟出海、火烈鸟营地、连椅桥、古柳堡、爱心魔方、龙脊峡谷、巨石阵、樱花茶寮。（备注：景点全程需徒步游览，请大家量力而行，安全第一！）『特别安排』赠送：高椅岭航拍”抖“靓网红高椅岭，在网红打卡点（玻璃栈道，蜥蜴湾，神龟出海）留下美美的照片
                <w:br/>
                晚上入住全新高椅岭秘境酒店（如遇无房则安排市区酒店，参考酒店：郴州仙居岭京伦大酒店、奥米茄大酒店、希尔顿花园酒店或同级）； 
                <w:br/>
                住进风景里：高椅岭丹霞秘境酒店位于苏仙区飞天山镇高椅岭景区南门入口处，高椅岭丹霞奇景世间罕见，被称之为上帝遗忘的地方，酒店依托高椅岭景观依景建造，建筑外观呈丹霞红色。与高椅岭自然风光相结合，高低错落灵动有致的整体酒店建筑呈Y型，每一间客房均配备超大户外阳台，让您随时感受沉浸式丹霞美景！
                <w:br/>
                <w:br/>
                注意事项：
                <w:br/>
                如遇下雨，无人机起飞不了，航拍可能无法进行，望周知！
                <w:br/>
                景点：东江湖、高椅岭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丹霞秘境或同级酒店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莽山五指峰—韶关—广州南/广州/白云
                <w:br/>
                早餐后乘车前往【莽山五指峰】（车程约2小时，游览时间约3小时），抵达后乘全国单线最长索道缆车前往，莽山新十景【五指峰】索性道全长3.7公里，全国单线最长；每小时客运量可达2000人，全国功率最大；全球索道极限高差，达1000米，创造了全国及至全球索道领域的多项第一，堪称“世界一流，中国第一”五指峰索道，上下穿梭，一索飞渡，腾云驾雾，仅需十几分钟，就到五指峰核心景区，莽山新十景一一亮相在你眼前。悬崖栈道：迄今为止为中国南部最长的悬空栈道，于山巅之间行走，远处云海夕阳，美不胜收！
                <w:br/>
                温馨提示：可自愿自费体验《流浪地球2》现实版太空电梯-垂直电梯（单程40元/人，往返80元/人，自愿自理不强制！），依傍悬崖而建，海拔高度1600米左右，连接上下两条无障碍游步道，游客从山底达到山顶，借助这部电梯仅需59秒，就可以“穿越”50层楼的高度。
                <w:br/>
                午餐后前往韶关站（车程约２小时），乘坐高铁返回广州南站/广州/白云站，结束愉快的湘南之旅！
                <w:br/>
                <w:br/>
                温馨提示：
                <w:br/>
                1、因铁路局、天气或其他不可抗自然灾害等原因，导致动车/火车延误或取消班次，导致的延住酒店、用餐、交通等费用问题，需客人自理，敬请须知！
                <w:br/>
                2、景点至高铁站，行车途中旅游用车司机可能有兜售腊肉姜糖等特产行为，属当地所有旅游车普遍性正常现象，可自由选择购买，如有强迫，请第一时间拨打我社质监投诉电话以便及时处理。
                <w:br/>
                景点：五指峰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广州-郴州西，韶关—广州南/广州白云/广州武广高铁二等座票，请所有出游旅客必须携带本人有效身份证，无证者所造成损失由旅客自行承担。请至少提前1小时到广州南站（节假日请至少提前1.5小时），自行刷身份证进站乘车前往目的地！
                <w:br/>
                2.、酒店住宿：入住1晚当地豪华酒店（参考酒店：郴州鼎维大酒店、雄森、华美达、欧铂或龙女温泉等同级酒店）
                <w:br/>
                入住一晚高椅岭丹霞秘境酒店（含双人高椅岭大门票，不去不退),如遇酒店无房则安排住市区：郴州仙居岭京伦大酒店、奥米茄大酒店、希尔顿花园酒店或同级; 
                <w:br/>
                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3.团队用餐：餐饮：包含1正餐2早餐，东江湖湖鲜宴、10-12人/围，不用不退，用餐条件与广东有一定的差异，大家应有心理准备。
                <w:br/>
                4. 景区门票：东江湖A线门票、仰天湖、五指峰、高椅岭门票和高椅岭以及东江湖航拍、小东江摄影船为赠送（不含未列明园中园小门票、个人消费及行程上自费的项目），门票及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含半价门票，如超出产生费用现补费用超高超龄现场自补费用（动车临时补票无座位，请知悉）；
                <w:br/>
                9.小童2-5周岁：占车位、半价正餐、导服；不含往返高铁票、不占床、不含门票、超高超龄当地自补费用；
                <w:br/>
                10、此行程为打包价格，无优惠免票可退，敬请理解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2025-04-20T07:17:24+08:00</dcterms:created>
  <dcterms:modified xsi:type="dcterms:W3CDTF">2025-04-20T07:17:24+08:00</dcterms:modified>
</cp:coreProperties>
</file>

<file path=docProps/custom.xml><?xml version="1.0" encoding="utf-8"?>
<Properties xmlns="http://schemas.openxmlformats.org/officeDocument/2006/custom-properties" xmlns:vt="http://schemas.openxmlformats.org/officeDocument/2006/docPropsVTypes"/>
</file>